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E9C" w:rsidRPr="00770E1D" w:rsidRDefault="003D0E9C" w:rsidP="003D0E9C">
      <w:pPr>
        <w:pStyle w:val="Balk1"/>
        <w:rPr>
          <w:rFonts w:ascii="Times New Roman" w:hAnsi="Times New Roman" w:cs="Times New Roman"/>
          <w:sz w:val="24"/>
          <w:szCs w:val="24"/>
        </w:rPr>
      </w:pPr>
      <w:r w:rsidRPr="00770E1D">
        <w:rPr>
          <w:rFonts w:ascii="Times New Roman" w:hAnsi="Times New Roman" w:cs="Times New Roman"/>
          <w:sz w:val="24"/>
          <w:szCs w:val="24"/>
        </w:rPr>
        <w:t>YÖNETMELİĞİN İLK YAYIMLANDIĞI RESMİ GAZETE</w:t>
      </w:r>
      <w:r w:rsidR="00171413">
        <w:rPr>
          <w:rFonts w:ascii="Times New Roman" w:hAnsi="Times New Roman" w:cs="Times New Roman"/>
          <w:sz w:val="24"/>
          <w:szCs w:val="24"/>
        </w:rPr>
        <w:t xml:space="preserve"> </w:t>
      </w:r>
      <w:r w:rsidRPr="00770E1D">
        <w:rPr>
          <w:rFonts w:ascii="Times New Roman" w:hAnsi="Times New Roman" w:cs="Times New Roman"/>
          <w:sz w:val="24"/>
          <w:szCs w:val="24"/>
        </w:rPr>
        <w:t>TARİHİ</w:t>
      </w:r>
      <w:r w:rsidR="001218A8">
        <w:rPr>
          <w:rFonts w:ascii="Times New Roman" w:hAnsi="Times New Roman" w:cs="Times New Roman"/>
          <w:sz w:val="24"/>
          <w:szCs w:val="24"/>
        </w:rPr>
        <w:t xml:space="preserve"> </w:t>
      </w:r>
      <w:r w:rsidR="001218A8" w:rsidRPr="00770E1D">
        <w:rPr>
          <w:rFonts w:ascii="Times New Roman" w:hAnsi="Times New Roman" w:cs="Times New Roman"/>
          <w:sz w:val="24"/>
          <w:szCs w:val="24"/>
        </w:rPr>
        <w:t>SAYISI VE</w:t>
      </w:r>
      <w:r w:rsidRPr="00770E1D">
        <w:rPr>
          <w:rFonts w:ascii="Times New Roman" w:hAnsi="Times New Roman" w:cs="Times New Roman"/>
          <w:sz w:val="24"/>
          <w:szCs w:val="24"/>
        </w:rPr>
        <w:t>:</w:t>
      </w:r>
      <w:r w:rsidR="001218A8">
        <w:rPr>
          <w:rFonts w:ascii="Times New Roman" w:hAnsi="Times New Roman" w:cs="Times New Roman"/>
          <w:sz w:val="24"/>
          <w:szCs w:val="24"/>
        </w:rPr>
        <w:t xml:space="preserve"> </w:t>
      </w:r>
      <w:r w:rsidR="00171413">
        <w:rPr>
          <w:rFonts w:ascii="Times New Roman" w:hAnsi="Times New Roman" w:cs="Times New Roman"/>
          <w:sz w:val="24"/>
          <w:szCs w:val="24"/>
        </w:rPr>
        <w:t>12.06.2013</w:t>
      </w:r>
      <w:r w:rsidR="001218A8">
        <w:rPr>
          <w:rFonts w:ascii="Times New Roman" w:hAnsi="Times New Roman" w:cs="Times New Roman"/>
          <w:sz w:val="24"/>
          <w:szCs w:val="24"/>
        </w:rPr>
        <w:t>-</w:t>
      </w:r>
      <w:r w:rsidR="001218A8" w:rsidRPr="00770E1D">
        <w:rPr>
          <w:rFonts w:ascii="Times New Roman" w:hAnsi="Times New Roman" w:cs="Times New Roman"/>
          <w:sz w:val="24"/>
          <w:szCs w:val="24"/>
        </w:rPr>
        <w:t>28</w:t>
      </w:r>
      <w:r w:rsidR="001218A8">
        <w:rPr>
          <w:rFonts w:ascii="Times New Roman" w:hAnsi="Times New Roman" w:cs="Times New Roman"/>
          <w:sz w:val="24"/>
          <w:szCs w:val="24"/>
        </w:rPr>
        <w:t xml:space="preserve">675 </w:t>
      </w:r>
    </w:p>
    <w:p w:rsidR="003D0E9C" w:rsidRDefault="003D0E9C" w:rsidP="003D0E9C">
      <w:pPr>
        <w:spacing w:after="20" w:line="259" w:lineRule="auto"/>
        <w:ind w:left="106" w:right="0" w:firstLine="0"/>
        <w:jc w:val="center"/>
        <w:rPr>
          <w:rFonts w:ascii="Times New Roman" w:eastAsia="Cambria" w:hAnsi="Times New Roman" w:cs="Times New Roman"/>
          <w:b/>
          <w:color w:val="BF0000"/>
          <w:sz w:val="24"/>
          <w:szCs w:val="24"/>
        </w:rPr>
      </w:pPr>
    </w:p>
    <w:tbl>
      <w:tblPr>
        <w:tblStyle w:val="TableGrid"/>
        <w:tblW w:w="9212" w:type="dxa"/>
        <w:tblInd w:w="-108" w:type="dxa"/>
        <w:tblCellMar>
          <w:top w:w="35" w:type="dxa"/>
          <w:left w:w="108" w:type="dxa"/>
          <w:right w:w="115" w:type="dxa"/>
        </w:tblCellMar>
        <w:tblLook w:val="04A0" w:firstRow="1" w:lastRow="0" w:firstColumn="1" w:lastColumn="0" w:noHBand="0" w:noVBand="1"/>
      </w:tblPr>
      <w:tblGrid>
        <w:gridCol w:w="3069"/>
        <w:gridCol w:w="3072"/>
        <w:gridCol w:w="3071"/>
      </w:tblGrid>
      <w:tr w:rsidR="003D0E9C" w:rsidRPr="00770E1D" w:rsidTr="007A148C">
        <w:trPr>
          <w:trHeight w:val="221"/>
        </w:trPr>
        <w:tc>
          <w:tcPr>
            <w:tcW w:w="3069" w:type="dxa"/>
            <w:tcBorders>
              <w:top w:val="single" w:sz="4" w:space="0" w:color="000000"/>
              <w:left w:val="single" w:sz="4" w:space="0" w:color="000000"/>
              <w:bottom w:val="single" w:sz="4" w:space="0" w:color="000000"/>
              <w:right w:val="single" w:sz="4" w:space="0" w:color="000000"/>
            </w:tcBorders>
          </w:tcPr>
          <w:p w:rsidR="003D0E9C" w:rsidRPr="00770E1D" w:rsidRDefault="003D0E9C" w:rsidP="00917B24">
            <w:pPr>
              <w:spacing w:after="0" w:line="259" w:lineRule="auto"/>
              <w:ind w:left="0" w:right="0" w:firstLine="0"/>
              <w:jc w:val="left"/>
              <w:rPr>
                <w:rFonts w:ascii="Times New Roman" w:hAnsi="Times New Roman" w:cs="Times New Roman"/>
                <w:sz w:val="24"/>
                <w:szCs w:val="24"/>
              </w:rPr>
            </w:pPr>
            <w:r w:rsidRPr="00770E1D">
              <w:rPr>
                <w:rFonts w:ascii="Times New Roman" w:eastAsia="Cambria" w:hAnsi="Times New Roman" w:cs="Times New Roman"/>
                <w:b/>
                <w:sz w:val="24"/>
                <w:szCs w:val="24"/>
              </w:rPr>
              <w:t xml:space="preserve">25 Eylül </w:t>
            </w:r>
            <w:proofErr w:type="gramStart"/>
            <w:r w:rsidRPr="00770E1D">
              <w:rPr>
                <w:rFonts w:ascii="Times New Roman" w:eastAsia="Cambria" w:hAnsi="Times New Roman" w:cs="Times New Roman"/>
                <w:b/>
                <w:sz w:val="24"/>
                <w:szCs w:val="24"/>
              </w:rPr>
              <w:t>2013  Çarşamba</w:t>
            </w:r>
            <w:proofErr w:type="gramEnd"/>
            <w:r w:rsidRPr="00770E1D">
              <w:rPr>
                <w:rFonts w:ascii="Times New Roman" w:eastAsia="Cambria" w:hAnsi="Times New Roman" w:cs="Times New Roman"/>
                <w:b/>
                <w:sz w:val="24"/>
                <w:szCs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rsidR="003D0E9C" w:rsidRPr="00770E1D" w:rsidRDefault="003D0E9C" w:rsidP="00917B24">
            <w:pPr>
              <w:spacing w:after="0" w:line="259" w:lineRule="auto"/>
              <w:ind w:left="7" w:right="0" w:firstLine="0"/>
              <w:jc w:val="center"/>
              <w:rPr>
                <w:rFonts w:ascii="Times New Roman" w:hAnsi="Times New Roman" w:cs="Times New Roman"/>
                <w:sz w:val="24"/>
                <w:szCs w:val="24"/>
              </w:rPr>
            </w:pPr>
            <w:r w:rsidRPr="00770E1D">
              <w:rPr>
                <w:rFonts w:ascii="Times New Roman" w:eastAsia="Cambria" w:hAnsi="Times New Roman" w:cs="Times New Roman"/>
                <w:sz w:val="24"/>
                <w:szCs w:val="24"/>
              </w:rPr>
              <w:t xml:space="preserve">Değişiklik </w:t>
            </w:r>
          </w:p>
        </w:tc>
        <w:tc>
          <w:tcPr>
            <w:tcW w:w="3071" w:type="dxa"/>
            <w:tcBorders>
              <w:top w:val="single" w:sz="4" w:space="0" w:color="000000"/>
              <w:left w:val="single" w:sz="4" w:space="0" w:color="000000"/>
              <w:bottom w:val="single" w:sz="4" w:space="0" w:color="000000"/>
              <w:right w:val="single" w:sz="4" w:space="0" w:color="000000"/>
            </w:tcBorders>
          </w:tcPr>
          <w:p w:rsidR="003D0E9C" w:rsidRPr="00770E1D" w:rsidRDefault="003D0E9C" w:rsidP="00917B24">
            <w:pPr>
              <w:spacing w:after="0" w:line="259" w:lineRule="auto"/>
              <w:ind w:left="7" w:right="0" w:firstLine="0"/>
              <w:jc w:val="center"/>
              <w:rPr>
                <w:rFonts w:ascii="Times New Roman" w:hAnsi="Times New Roman" w:cs="Times New Roman"/>
                <w:sz w:val="24"/>
                <w:szCs w:val="24"/>
              </w:rPr>
            </w:pPr>
            <w:proofErr w:type="gramStart"/>
            <w:r w:rsidRPr="00770E1D">
              <w:rPr>
                <w:rFonts w:ascii="Times New Roman" w:eastAsia="Cambria" w:hAnsi="Times New Roman" w:cs="Times New Roman"/>
                <w:b/>
                <w:sz w:val="24"/>
                <w:szCs w:val="24"/>
              </w:rPr>
              <w:t>Sayı : 28776</w:t>
            </w:r>
            <w:proofErr w:type="gramEnd"/>
            <w:r w:rsidRPr="00770E1D">
              <w:rPr>
                <w:rFonts w:ascii="Times New Roman" w:eastAsia="Cambria" w:hAnsi="Times New Roman" w:cs="Times New Roman"/>
                <w:b/>
                <w:sz w:val="24"/>
                <w:szCs w:val="24"/>
              </w:rPr>
              <w:t xml:space="preserve"> </w:t>
            </w:r>
          </w:p>
        </w:tc>
      </w:tr>
      <w:tr w:rsidR="003D0E9C" w:rsidRPr="00770E1D" w:rsidTr="007A148C">
        <w:trPr>
          <w:trHeight w:val="221"/>
        </w:trPr>
        <w:tc>
          <w:tcPr>
            <w:tcW w:w="3069" w:type="dxa"/>
            <w:tcBorders>
              <w:top w:val="single" w:sz="4" w:space="0" w:color="000000"/>
              <w:left w:val="single" w:sz="4" w:space="0" w:color="000000"/>
              <w:bottom w:val="single" w:sz="4" w:space="0" w:color="000000"/>
              <w:right w:val="single" w:sz="4" w:space="0" w:color="000000"/>
            </w:tcBorders>
          </w:tcPr>
          <w:p w:rsidR="003D0E9C" w:rsidRPr="00770E1D" w:rsidRDefault="003D0E9C" w:rsidP="00917B24">
            <w:pPr>
              <w:spacing w:after="0" w:line="259" w:lineRule="auto"/>
              <w:ind w:left="0" w:right="0" w:firstLine="0"/>
              <w:jc w:val="left"/>
              <w:rPr>
                <w:rFonts w:ascii="Times New Roman" w:hAnsi="Times New Roman" w:cs="Times New Roman"/>
                <w:sz w:val="24"/>
                <w:szCs w:val="24"/>
              </w:rPr>
            </w:pPr>
            <w:r w:rsidRPr="00770E1D">
              <w:rPr>
                <w:rFonts w:ascii="Times New Roman" w:eastAsia="Cambria" w:hAnsi="Times New Roman" w:cs="Times New Roman"/>
                <w:b/>
                <w:sz w:val="24"/>
                <w:szCs w:val="24"/>
              </w:rPr>
              <w:t xml:space="preserve">22 Aralık 2013 Pazar </w:t>
            </w:r>
          </w:p>
        </w:tc>
        <w:tc>
          <w:tcPr>
            <w:tcW w:w="3072" w:type="dxa"/>
            <w:tcBorders>
              <w:top w:val="single" w:sz="4" w:space="0" w:color="000000"/>
              <w:left w:val="single" w:sz="4" w:space="0" w:color="000000"/>
              <w:bottom w:val="single" w:sz="4" w:space="0" w:color="000000"/>
              <w:right w:val="single" w:sz="4" w:space="0" w:color="000000"/>
            </w:tcBorders>
          </w:tcPr>
          <w:p w:rsidR="003D0E9C" w:rsidRPr="00770E1D" w:rsidRDefault="003D0E9C" w:rsidP="00917B24">
            <w:pPr>
              <w:spacing w:after="0" w:line="259" w:lineRule="auto"/>
              <w:ind w:left="7" w:right="0" w:firstLine="0"/>
              <w:jc w:val="center"/>
              <w:rPr>
                <w:rFonts w:ascii="Times New Roman" w:hAnsi="Times New Roman" w:cs="Times New Roman"/>
                <w:sz w:val="24"/>
                <w:szCs w:val="24"/>
              </w:rPr>
            </w:pPr>
            <w:r w:rsidRPr="00770E1D">
              <w:rPr>
                <w:rFonts w:ascii="Times New Roman" w:eastAsia="Cambria" w:hAnsi="Times New Roman" w:cs="Times New Roman"/>
                <w:sz w:val="24"/>
                <w:szCs w:val="24"/>
              </w:rPr>
              <w:t xml:space="preserve">Değişiklik </w:t>
            </w:r>
          </w:p>
        </w:tc>
        <w:tc>
          <w:tcPr>
            <w:tcW w:w="3071" w:type="dxa"/>
            <w:tcBorders>
              <w:top w:val="single" w:sz="4" w:space="0" w:color="000000"/>
              <w:left w:val="single" w:sz="4" w:space="0" w:color="000000"/>
              <w:bottom w:val="single" w:sz="4" w:space="0" w:color="000000"/>
              <w:right w:val="single" w:sz="4" w:space="0" w:color="000000"/>
            </w:tcBorders>
          </w:tcPr>
          <w:p w:rsidR="003D0E9C" w:rsidRPr="00770E1D" w:rsidRDefault="003D0E9C" w:rsidP="00917B24">
            <w:pPr>
              <w:spacing w:after="0" w:line="259" w:lineRule="auto"/>
              <w:ind w:left="8" w:right="0" w:firstLine="0"/>
              <w:jc w:val="center"/>
              <w:rPr>
                <w:rFonts w:ascii="Times New Roman" w:hAnsi="Times New Roman" w:cs="Times New Roman"/>
                <w:sz w:val="24"/>
                <w:szCs w:val="24"/>
              </w:rPr>
            </w:pPr>
            <w:r w:rsidRPr="00770E1D">
              <w:rPr>
                <w:rFonts w:ascii="Times New Roman" w:eastAsia="Cambria" w:hAnsi="Times New Roman" w:cs="Times New Roman"/>
                <w:b/>
                <w:sz w:val="24"/>
                <w:szCs w:val="24"/>
              </w:rPr>
              <w:t xml:space="preserve">Sayı: 28859 </w:t>
            </w:r>
          </w:p>
        </w:tc>
      </w:tr>
      <w:tr w:rsidR="003D0E9C" w:rsidRPr="00770E1D" w:rsidTr="007A148C">
        <w:trPr>
          <w:trHeight w:val="221"/>
        </w:trPr>
        <w:tc>
          <w:tcPr>
            <w:tcW w:w="3069" w:type="dxa"/>
            <w:tcBorders>
              <w:top w:val="single" w:sz="4" w:space="0" w:color="000000"/>
              <w:left w:val="single" w:sz="4" w:space="0" w:color="000000"/>
              <w:bottom w:val="single" w:sz="4" w:space="0" w:color="000000"/>
              <w:right w:val="single" w:sz="4" w:space="0" w:color="000000"/>
            </w:tcBorders>
          </w:tcPr>
          <w:p w:rsidR="003D0E9C" w:rsidRPr="00770E1D" w:rsidRDefault="003D0E9C" w:rsidP="00917B24">
            <w:pPr>
              <w:spacing w:after="0" w:line="259" w:lineRule="auto"/>
              <w:ind w:left="0" w:right="0" w:firstLine="0"/>
              <w:jc w:val="left"/>
              <w:rPr>
                <w:rFonts w:ascii="Times New Roman" w:hAnsi="Times New Roman" w:cs="Times New Roman"/>
                <w:sz w:val="24"/>
                <w:szCs w:val="24"/>
              </w:rPr>
            </w:pPr>
            <w:r w:rsidRPr="00770E1D">
              <w:rPr>
                <w:rFonts w:ascii="Times New Roman" w:eastAsia="Cambria" w:hAnsi="Times New Roman" w:cs="Times New Roman"/>
                <w:b/>
                <w:sz w:val="24"/>
                <w:szCs w:val="24"/>
              </w:rPr>
              <w:t xml:space="preserve">6 Temmuz 2014 Pazar </w:t>
            </w:r>
          </w:p>
        </w:tc>
        <w:tc>
          <w:tcPr>
            <w:tcW w:w="3072" w:type="dxa"/>
            <w:tcBorders>
              <w:top w:val="single" w:sz="4" w:space="0" w:color="000000"/>
              <w:left w:val="single" w:sz="4" w:space="0" w:color="000000"/>
              <w:bottom w:val="single" w:sz="4" w:space="0" w:color="000000"/>
              <w:right w:val="single" w:sz="4" w:space="0" w:color="000000"/>
            </w:tcBorders>
          </w:tcPr>
          <w:p w:rsidR="003D0E9C" w:rsidRPr="00770E1D" w:rsidRDefault="003D0E9C" w:rsidP="00917B24">
            <w:pPr>
              <w:spacing w:after="0" w:line="259" w:lineRule="auto"/>
              <w:ind w:left="7" w:right="0" w:firstLine="0"/>
              <w:jc w:val="center"/>
              <w:rPr>
                <w:rFonts w:ascii="Times New Roman" w:hAnsi="Times New Roman" w:cs="Times New Roman"/>
                <w:sz w:val="24"/>
                <w:szCs w:val="24"/>
              </w:rPr>
            </w:pPr>
            <w:r w:rsidRPr="00770E1D">
              <w:rPr>
                <w:rFonts w:ascii="Times New Roman" w:eastAsia="Cambria" w:hAnsi="Times New Roman" w:cs="Times New Roman"/>
                <w:sz w:val="24"/>
                <w:szCs w:val="24"/>
              </w:rPr>
              <w:t xml:space="preserve">Değişiklik </w:t>
            </w:r>
          </w:p>
        </w:tc>
        <w:tc>
          <w:tcPr>
            <w:tcW w:w="3071" w:type="dxa"/>
            <w:tcBorders>
              <w:top w:val="single" w:sz="4" w:space="0" w:color="000000"/>
              <w:left w:val="single" w:sz="4" w:space="0" w:color="000000"/>
              <w:bottom w:val="single" w:sz="4" w:space="0" w:color="000000"/>
              <w:right w:val="single" w:sz="4" w:space="0" w:color="000000"/>
            </w:tcBorders>
          </w:tcPr>
          <w:p w:rsidR="003D0E9C" w:rsidRPr="00770E1D" w:rsidRDefault="003D0E9C" w:rsidP="00917B24">
            <w:pPr>
              <w:spacing w:after="0" w:line="259" w:lineRule="auto"/>
              <w:ind w:left="8" w:right="0" w:firstLine="0"/>
              <w:jc w:val="center"/>
              <w:rPr>
                <w:rFonts w:ascii="Times New Roman" w:hAnsi="Times New Roman" w:cs="Times New Roman"/>
                <w:sz w:val="24"/>
                <w:szCs w:val="24"/>
              </w:rPr>
            </w:pPr>
            <w:r w:rsidRPr="00770E1D">
              <w:rPr>
                <w:rFonts w:ascii="Times New Roman" w:eastAsia="Cambria" w:hAnsi="Times New Roman" w:cs="Times New Roman"/>
                <w:b/>
                <w:sz w:val="24"/>
                <w:szCs w:val="24"/>
              </w:rPr>
              <w:t xml:space="preserve">Sayı: 29052 </w:t>
            </w:r>
          </w:p>
        </w:tc>
      </w:tr>
      <w:tr w:rsidR="003D0E9C" w:rsidRPr="00770E1D" w:rsidTr="007A148C">
        <w:trPr>
          <w:trHeight w:val="221"/>
        </w:trPr>
        <w:tc>
          <w:tcPr>
            <w:tcW w:w="3069" w:type="dxa"/>
            <w:tcBorders>
              <w:top w:val="single" w:sz="4" w:space="0" w:color="000000"/>
              <w:left w:val="single" w:sz="4" w:space="0" w:color="000000"/>
              <w:bottom w:val="single" w:sz="4" w:space="0" w:color="000000"/>
              <w:right w:val="single" w:sz="4" w:space="0" w:color="000000"/>
            </w:tcBorders>
          </w:tcPr>
          <w:p w:rsidR="003D0E9C" w:rsidRPr="00770E1D" w:rsidRDefault="003D0E9C" w:rsidP="00917B24">
            <w:pPr>
              <w:spacing w:after="0" w:line="259" w:lineRule="auto"/>
              <w:ind w:left="0" w:right="0" w:firstLine="0"/>
              <w:jc w:val="left"/>
              <w:rPr>
                <w:rFonts w:ascii="Times New Roman" w:hAnsi="Times New Roman" w:cs="Times New Roman"/>
                <w:sz w:val="24"/>
                <w:szCs w:val="24"/>
              </w:rPr>
            </w:pPr>
            <w:r w:rsidRPr="00770E1D">
              <w:rPr>
                <w:rFonts w:ascii="Times New Roman" w:eastAsia="Cambria" w:hAnsi="Times New Roman" w:cs="Times New Roman"/>
                <w:b/>
                <w:sz w:val="24"/>
                <w:szCs w:val="24"/>
              </w:rPr>
              <w:t xml:space="preserve">6 Aralık </w:t>
            </w:r>
            <w:proofErr w:type="gramStart"/>
            <w:r w:rsidRPr="00770E1D">
              <w:rPr>
                <w:rFonts w:ascii="Times New Roman" w:eastAsia="Cambria" w:hAnsi="Times New Roman" w:cs="Times New Roman"/>
                <w:b/>
                <w:sz w:val="24"/>
                <w:szCs w:val="24"/>
              </w:rPr>
              <w:t>2014   Cumartesi</w:t>
            </w:r>
            <w:proofErr w:type="gramEnd"/>
            <w:r w:rsidRPr="00770E1D">
              <w:rPr>
                <w:rFonts w:ascii="Times New Roman" w:eastAsia="Cambria" w:hAnsi="Times New Roman" w:cs="Times New Roman"/>
                <w:b/>
                <w:sz w:val="24"/>
                <w:szCs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rsidR="003D0E9C" w:rsidRPr="00770E1D" w:rsidRDefault="003D0E9C" w:rsidP="00917B24">
            <w:pPr>
              <w:spacing w:after="0" w:line="259" w:lineRule="auto"/>
              <w:ind w:left="7" w:right="0" w:firstLine="0"/>
              <w:jc w:val="center"/>
              <w:rPr>
                <w:rFonts w:ascii="Times New Roman" w:hAnsi="Times New Roman" w:cs="Times New Roman"/>
                <w:sz w:val="24"/>
                <w:szCs w:val="24"/>
              </w:rPr>
            </w:pPr>
            <w:r w:rsidRPr="00770E1D">
              <w:rPr>
                <w:rFonts w:ascii="Times New Roman" w:eastAsia="Cambria" w:hAnsi="Times New Roman" w:cs="Times New Roman"/>
                <w:sz w:val="24"/>
                <w:szCs w:val="24"/>
              </w:rPr>
              <w:t xml:space="preserve">Değişiklik </w:t>
            </w:r>
          </w:p>
        </w:tc>
        <w:tc>
          <w:tcPr>
            <w:tcW w:w="3071" w:type="dxa"/>
            <w:tcBorders>
              <w:top w:val="single" w:sz="4" w:space="0" w:color="000000"/>
              <w:left w:val="single" w:sz="4" w:space="0" w:color="000000"/>
              <w:bottom w:val="single" w:sz="4" w:space="0" w:color="000000"/>
              <w:right w:val="single" w:sz="4" w:space="0" w:color="000000"/>
            </w:tcBorders>
          </w:tcPr>
          <w:p w:rsidR="003D0E9C" w:rsidRPr="00770E1D" w:rsidRDefault="003D0E9C" w:rsidP="00917B24">
            <w:pPr>
              <w:spacing w:after="0" w:line="259" w:lineRule="auto"/>
              <w:ind w:left="7" w:right="0" w:firstLine="0"/>
              <w:jc w:val="center"/>
              <w:rPr>
                <w:rFonts w:ascii="Times New Roman" w:hAnsi="Times New Roman" w:cs="Times New Roman"/>
                <w:sz w:val="24"/>
                <w:szCs w:val="24"/>
              </w:rPr>
            </w:pPr>
            <w:proofErr w:type="gramStart"/>
            <w:r w:rsidRPr="00770E1D">
              <w:rPr>
                <w:rFonts w:ascii="Times New Roman" w:eastAsia="Cambria" w:hAnsi="Times New Roman" w:cs="Times New Roman"/>
                <w:b/>
                <w:sz w:val="24"/>
                <w:szCs w:val="24"/>
              </w:rPr>
              <w:t>Sayı : 29197</w:t>
            </w:r>
            <w:proofErr w:type="gramEnd"/>
            <w:r w:rsidRPr="00770E1D">
              <w:rPr>
                <w:rFonts w:ascii="Times New Roman" w:eastAsia="Cambria" w:hAnsi="Times New Roman" w:cs="Times New Roman"/>
                <w:b/>
                <w:sz w:val="24"/>
                <w:szCs w:val="24"/>
              </w:rPr>
              <w:t xml:space="preserve"> </w:t>
            </w:r>
          </w:p>
        </w:tc>
      </w:tr>
      <w:tr w:rsidR="003D0E9C" w:rsidRPr="00770E1D" w:rsidTr="007A148C">
        <w:trPr>
          <w:trHeight w:val="222"/>
        </w:trPr>
        <w:tc>
          <w:tcPr>
            <w:tcW w:w="3069" w:type="dxa"/>
            <w:tcBorders>
              <w:top w:val="single" w:sz="4" w:space="0" w:color="000000"/>
              <w:left w:val="single" w:sz="4" w:space="0" w:color="000000"/>
              <w:bottom w:val="single" w:sz="4" w:space="0" w:color="000000"/>
              <w:right w:val="single" w:sz="4" w:space="0" w:color="000000"/>
            </w:tcBorders>
          </w:tcPr>
          <w:p w:rsidR="003D0E9C" w:rsidRPr="00FB10BF" w:rsidRDefault="003D0E9C" w:rsidP="00917B24">
            <w:pPr>
              <w:spacing w:after="0" w:line="259" w:lineRule="auto"/>
              <w:ind w:left="0" w:right="0" w:firstLine="0"/>
              <w:jc w:val="left"/>
              <w:rPr>
                <w:rFonts w:ascii="Times New Roman" w:hAnsi="Times New Roman" w:cs="Times New Roman"/>
                <w:color w:val="000000" w:themeColor="text1"/>
                <w:sz w:val="24"/>
                <w:szCs w:val="24"/>
              </w:rPr>
            </w:pPr>
            <w:r w:rsidRPr="00FB10BF">
              <w:rPr>
                <w:rFonts w:ascii="Times New Roman" w:eastAsia="Cambria" w:hAnsi="Times New Roman" w:cs="Times New Roman"/>
                <w:b/>
                <w:color w:val="000000" w:themeColor="text1"/>
                <w:sz w:val="24"/>
                <w:szCs w:val="24"/>
              </w:rPr>
              <w:t xml:space="preserve">12 Aralık </w:t>
            </w:r>
            <w:proofErr w:type="gramStart"/>
            <w:r w:rsidRPr="00FB10BF">
              <w:rPr>
                <w:rFonts w:ascii="Times New Roman" w:eastAsia="Cambria" w:hAnsi="Times New Roman" w:cs="Times New Roman"/>
                <w:b/>
                <w:color w:val="000000" w:themeColor="text1"/>
                <w:sz w:val="24"/>
                <w:szCs w:val="24"/>
              </w:rPr>
              <w:t>2016  Pazartesi</w:t>
            </w:r>
            <w:proofErr w:type="gramEnd"/>
            <w:r w:rsidRPr="00FB10BF">
              <w:rPr>
                <w:rFonts w:ascii="Times New Roman" w:eastAsia="Cambria" w:hAnsi="Times New Roman" w:cs="Times New Roman"/>
                <w:b/>
                <w:color w:val="000000" w:themeColor="text1"/>
                <w:sz w:val="24"/>
                <w:szCs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rsidR="003D0E9C" w:rsidRPr="00FB10BF" w:rsidRDefault="003D0E9C" w:rsidP="00917B24">
            <w:pPr>
              <w:spacing w:after="0" w:line="259" w:lineRule="auto"/>
              <w:ind w:left="7" w:right="0" w:firstLine="0"/>
              <w:jc w:val="center"/>
              <w:rPr>
                <w:rFonts w:ascii="Times New Roman" w:hAnsi="Times New Roman" w:cs="Times New Roman"/>
                <w:color w:val="000000" w:themeColor="text1"/>
                <w:sz w:val="24"/>
                <w:szCs w:val="24"/>
              </w:rPr>
            </w:pPr>
            <w:r w:rsidRPr="00FB10BF">
              <w:rPr>
                <w:rFonts w:ascii="Times New Roman" w:eastAsia="Cambria" w:hAnsi="Times New Roman" w:cs="Times New Roman"/>
                <w:color w:val="000000" w:themeColor="text1"/>
                <w:sz w:val="24"/>
                <w:szCs w:val="24"/>
              </w:rPr>
              <w:t xml:space="preserve">Değişiklik </w:t>
            </w:r>
          </w:p>
        </w:tc>
        <w:tc>
          <w:tcPr>
            <w:tcW w:w="3071" w:type="dxa"/>
            <w:tcBorders>
              <w:top w:val="single" w:sz="4" w:space="0" w:color="000000"/>
              <w:left w:val="single" w:sz="4" w:space="0" w:color="000000"/>
              <w:bottom w:val="single" w:sz="4" w:space="0" w:color="000000"/>
              <w:right w:val="single" w:sz="4" w:space="0" w:color="000000"/>
            </w:tcBorders>
          </w:tcPr>
          <w:p w:rsidR="003D0E9C" w:rsidRPr="00FB10BF" w:rsidRDefault="003D0E9C" w:rsidP="00917B24">
            <w:pPr>
              <w:spacing w:after="0" w:line="259" w:lineRule="auto"/>
              <w:ind w:left="7" w:right="0" w:firstLine="0"/>
              <w:jc w:val="center"/>
              <w:rPr>
                <w:rFonts w:ascii="Times New Roman" w:hAnsi="Times New Roman" w:cs="Times New Roman"/>
                <w:color w:val="000000" w:themeColor="text1"/>
                <w:sz w:val="24"/>
                <w:szCs w:val="24"/>
              </w:rPr>
            </w:pPr>
            <w:proofErr w:type="gramStart"/>
            <w:r w:rsidRPr="00FB10BF">
              <w:rPr>
                <w:rFonts w:ascii="Times New Roman" w:eastAsia="Cambria" w:hAnsi="Times New Roman" w:cs="Times New Roman"/>
                <w:b/>
                <w:color w:val="000000" w:themeColor="text1"/>
                <w:sz w:val="24"/>
                <w:szCs w:val="24"/>
              </w:rPr>
              <w:t>Sayı : 29916</w:t>
            </w:r>
            <w:proofErr w:type="gramEnd"/>
            <w:r w:rsidRPr="00FB10BF">
              <w:rPr>
                <w:rFonts w:ascii="Times New Roman" w:eastAsia="Cambria" w:hAnsi="Times New Roman" w:cs="Times New Roman"/>
                <w:b/>
                <w:color w:val="000000" w:themeColor="text1"/>
                <w:sz w:val="24"/>
                <w:szCs w:val="24"/>
              </w:rPr>
              <w:t xml:space="preserve"> </w:t>
            </w:r>
          </w:p>
        </w:tc>
      </w:tr>
      <w:tr w:rsidR="003D0E9C" w:rsidRPr="00770E1D" w:rsidTr="007A148C">
        <w:trPr>
          <w:trHeight w:val="221"/>
        </w:trPr>
        <w:tc>
          <w:tcPr>
            <w:tcW w:w="3069" w:type="dxa"/>
            <w:tcBorders>
              <w:top w:val="single" w:sz="4" w:space="0" w:color="000000"/>
              <w:left w:val="single" w:sz="4" w:space="0" w:color="000000"/>
              <w:bottom w:val="single" w:sz="4" w:space="0" w:color="000000"/>
              <w:right w:val="single" w:sz="4" w:space="0" w:color="000000"/>
            </w:tcBorders>
          </w:tcPr>
          <w:p w:rsidR="003D0E9C" w:rsidRPr="00770E1D" w:rsidRDefault="003D0E9C" w:rsidP="00917B24">
            <w:pPr>
              <w:spacing w:after="0" w:line="259" w:lineRule="auto"/>
              <w:ind w:left="0" w:right="0" w:firstLine="0"/>
              <w:jc w:val="left"/>
              <w:rPr>
                <w:rFonts w:ascii="Times New Roman" w:hAnsi="Times New Roman" w:cs="Times New Roman"/>
                <w:sz w:val="24"/>
                <w:szCs w:val="24"/>
              </w:rPr>
            </w:pPr>
            <w:r w:rsidRPr="00770E1D">
              <w:rPr>
                <w:rFonts w:ascii="Times New Roman" w:eastAsia="Cambria" w:hAnsi="Times New Roman" w:cs="Times New Roman"/>
                <w:b/>
                <w:sz w:val="24"/>
                <w:szCs w:val="24"/>
              </w:rPr>
              <w:t xml:space="preserve">24 Ekim 2017 Salı </w:t>
            </w:r>
          </w:p>
        </w:tc>
        <w:tc>
          <w:tcPr>
            <w:tcW w:w="3072" w:type="dxa"/>
            <w:tcBorders>
              <w:top w:val="single" w:sz="4" w:space="0" w:color="000000"/>
              <w:left w:val="single" w:sz="4" w:space="0" w:color="000000"/>
              <w:bottom w:val="single" w:sz="4" w:space="0" w:color="000000"/>
              <w:right w:val="single" w:sz="4" w:space="0" w:color="000000"/>
            </w:tcBorders>
          </w:tcPr>
          <w:p w:rsidR="003D0E9C" w:rsidRPr="00770E1D" w:rsidRDefault="003D0E9C" w:rsidP="00917B24">
            <w:pPr>
              <w:spacing w:after="0" w:line="259" w:lineRule="auto"/>
              <w:ind w:left="7" w:right="0" w:firstLine="0"/>
              <w:jc w:val="center"/>
              <w:rPr>
                <w:rFonts w:ascii="Times New Roman" w:hAnsi="Times New Roman" w:cs="Times New Roman"/>
                <w:sz w:val="24"/>
                <w:szCs w:val="24"/>
              </w:rPr>
            </w:pPr>
            <w:r w:rsidRPr="00770E1D">
              <w:rPr>
                <w:rFonts w:ascii="Times New Roman" w:eastAsia="Cambria" w:hAnsi="Times New Roman" w:cs="Times New Roman"/>
                <w:sz w:val="24"/>
                <w:szCs w:val="24"/>
              </w:rPr>
              <w:t xml:space="preserve">Değişiklik </w:t>
            </w:r>
          </w:p>
        </w:tc>
        <w:tc>
          <w:tcPr>
            <w:tcW w:w="3071" w:type="dxa"/>
            <w:tcBorders>
              <w:top w:val="single" w:sz="4" w:space="0" w:color="000000"/>
              <w:left w:val="single" w:sz="4" w:space="0" w:color="000000"/>
              <w:bottom w:val="single" w:sz="4" w:space="0" w:color="000000"/>
              <w:right w:val="single" w:sz="4" w:space="0" w:color="000000"/>
            </w:tcBorders>
          </w:tcPr>
          <w:p w:rsidR="003D0E9C" w:rsidRPr="00770E1D" w:rsidRDefault="003D0E9C" w:rsidP="00917B24">
            <w:pPr>
              <w:spacing w:after="0" w:line="259" w:lineRule="auto"/>
              <w:ind w:left="7" w:right="0" w:firstLine="0"/>
              <w:jc w:val="center"/>
              <w:rPr>
                <w:rFonts w:ascii="Times New Roman" w:hAnsi="Times New Roman" w:cs="Times New Roman"/>
                <w:sz w:val="24"/>
                <w:szCs w:val="24"/>
              </w:rPr>
            </w:pPr>
            <w:proofErr w:type="gramStart"/>
            <w:r w:rsidRPr="00770E1D">
              <w:rPr>
                <w:rFonts w:ascii="Times New Roman" w:eastAsia="Cambria" w:hAnsi="Times New Roman" w:cs="Times New Roman"/>
                <w:b/>
                <w:sz w:val="24"/>
                <w:szCs w:val="24"/>
              </w:rPr>
              <w:t>Sayı : 30220</w:t>
            </w:r>
            <w:proofErr w:type="gramEnd"/>
            <w:r w:rsidRPr="00770E1D">
              <w:rPr>
                <w:rFonts w:ascii="Times New Roman" w:eastAsia="Cambria" w:hAnsi="Times New Roman" w:cs="Times New Roman"/>
                <w:b/>
                <w:sz w:val="24"/>
                <w:szCs w:val="24"/>
              </w:rPr>
              <w:t xml:space="preserve"> </w:t>
            </w:r>
          </w:p>
        </w:tc>
      </w:tr>
      <w:tr w:rsidR="003D0E9C" w:rsidRPr="00770E1D" w:rsidTr="007A148C">
        <w:trPr>
          <w:trHeight w:val="221"/>
        </w:trPr>
        <w:tc>
          <w:tcPr>
            <w:tcW w:w="3069" w:type="dxa"/>
            <w:tcBorders>
              <w:top w:val="single" w:sz="4" w:space="0" w:color="000000"/>
              <w:left w:val="single" w:sz="4" w:space="0" w:color="000000"/>
              <w:bottom w:val="single" w:sz="4" w:space="0" w:color="000000"/>
              <w:right w:val="single" w:sz="4" w:space="0" w:color="000000"/>
            </w:tcBorders>
          </w:tcPr>
          <w:p w:rsidR="003D0E9C" w:rsidRPr="00770E1D" w:rsidRDefault="003D0E9C" w:rsidP="00917B24">
            <w:pPr>
              <w:spacing w:after="0" w:line="259" w:lineRule="auto"/>
              <w:ind w:left="0" w:right="0" w:firstLine="0"/>
              <w:jc w:val="left"/>
              <w:rPr>
                <w:rFonts w:ascii="Times New Roman" w:hAnsi="Times New Roman" w:cs="Times New Roman"/>
                <w:sz w:val="24"/>
                <w:szCs w:val="24"/>
              </w:rPr>
            </w:pPr>
            <w:r w:rsidRPr="00770E1D">
              <w:rPr>
                <w:rFonts w:ascii="Times New Roman" w:eastAsia="Cambria" w:hAnsi="Times New Roman" w:cs="Times New Roman"/>
                <w:b/>
                <w:sz w:val="24"/>
                <w:szCs w:val="24"/>
              </w:rPr>
              <w:t xml:space="preserve">19 Kasım 2017 Pazar </w:t>
            </w:r>
          </w:p>
        </w:tc>
        <w:tc>
          <w:tcPr>
            <w:tcW w:w="3072" w:type="dxa"/>
            <w:tcBorders>
              <w:top w:val="single" w:sz="4" w:space="0" w:color="000000"/>
              <w:left w:val="single" w:sz="4" w:space="0" w:color="000000"/>
              <w:bottom w:val="single" w:sz="4" w:space="0" w:color="000000"/>
              <w:right w:val="single" w:sz="4" w:space="0" w:color="000000"/>
            </w:tcBorders>
          </w:tcPr>
          <w:p w:rsidR="003D0E9C" w:rsidRPr="00770E1D" w:rsidRDefault="003D0E9C" w:rsidP="00917B24">
            <w:pPr>
              <w:spacing w:after="0" w:line="259" w:lineRule="auto"/>
              <w:ind w:left="7" w:right="0" w:firstLine="0"/>
              <w:jc w:val="center"/>
              <w:rPr>
                <w:rFonts w:ascii="Times New Roman" w:hAnsi="Times New Roman" w:cs="Times New Roman"/>
                <w:sz w:val="24"/>
                <w:szCs w:val="24"/>
              </w:rPr>
            </w:pPr>
            <w:r w:rsidRPr="00770E1D">
              <w:rPr>
                <w:rFonts w:ascii="Times New Roman" w:eastAsia="Cambria" w:hAnsi="Times New Roman" w:cs="Times New Roman"/>
                <w:sz w:val="24"/>
                <w:szCs w:val="24"/>
              </w:rPr>
              <w:t xml:space="preserve">Değişiklik </w:t>
            </w:r>
          </w:p>
        </w:tc>
        <w:tc>
          <w:tcPr>
            <w:tcW w:w="3071" w:type="dxa"/>
            <w:tcBorders>
              <w:top w:val="single" w:sz="4" w:space="0" w:color="000000"/>
              <w:left w:val="single" w:sz="4" w:space="0" w:color="000000"/>
              <w:bottom w:val="single" w:sz="4" w:space="0" w:color="000000"/>
              <w:right w:val="single" w:sz="4" w:space="0" w:color="000000"/>
            </w:tcBorders>
          </w:tcPr>
          <w:p w:rsidR="003D0E9C" w:rsidRPr="00770E1D" w:rsidRDefault="003D0E9C" w:rsidP="00917B24">
            <w:pPr>
              <w:spacing w:after="0" w:line="259" w:lineRule="auto"/>
              <w:ind w:left="7" w:right="0" w:firstLine="0"/>
              <w:jc w:val="center"/>
              <w:rPr>
                <w:rFonts w:ascii="Times New Roman" w:hAnsi="Times New Roman" w:cs="Times New Roman"/>
                <w:sz w:val="24"/>
                <w:szCs w:val="24"/>
              </w:rPr>
            </w:pPr>
            <w:proofErr w:type="gramStart"/>
            <w:r w:rsidRPr="00770E1D">
              <w:rPr>
                <w:rFonts w:ascii="Times New Roman" w:eastAsia="Cambria" w:hAnsi="Times New Roman" w:cs="Times New Roman"/>
                <w:b/>
                <w:sz w:val="24"/>
                <w:szCs w:val="24"/>
              </w:rPr>
              <w:t>Sayı : 30245</w:t>
            </w:r>
            <w:proofErr w:type="gramEnd"/>
            <w:r w:rsidRPr="00770E1D">
              <w:rPr>
                <w:rFonts w:ascii="Times New Roman" w:eastAsia="Cambria" w:hAnsi="Times New Roman" w:cs="Times New Roman"/>
                <w:b/>
                <w:sz w:val="24"/>
                <w:szCs w:val="24"/>
              </w:rPr>
              <w:t xml:space="preserve"> </w:t>
            </w:r>
          </w:p>
        </w:tc>
      </w:tr>
      <w:tr w:rsidR="00194D9F" w:rsidRPr="00770E1D" w:rsidTr="007A148C">
        <w:trPr>
          <w:trHeight w:val="221"/>
        </w:trPr>
        <w:tc>
          <w:tcPr>
            <w:tcW w:w="3069" w:type="dxa"/>
            <w:tcBorders>
              <w:top w:val="single" w:sz="4" w:space="0" w:color="000000"/>
              <w:left w:val="single" w:sz="4" w:space="0" w:color="000000"/>
              <w:bottom w:val="single" w:sz="4" w:space="0" w:color="000000"/>
              <w:right w:val="single" w:sz="4" w:space="0" w:color="000000"/>
            </w:tcBorders>
          </w:tcPr>
          <w:p w:rsidR="00194D9F" w:rsidRPr="00770E1D" w:rsidRDefault="00194D9F" w:rsidP="00194D9F">
            <w:pPr>
              <w:spacing w:after="0" w:line="259" w:lineRule="auto"/>
              <w:ind w:left="0" w:right="0" w:firstLine="0"/>
              <w:jc w:val="left"/>
              <w:rPr>
                <w:rFonts w:ascii="Times New Roman" w:eastAsia="Cambria" w:hAnsi="Times New Roman" w:cs="Times New Roman"/>
                <w:b/>
                <w:sz w:val="24"/>
                <w:szCs w:val="24"/>
              </w:rPr>
            </w:pPr>
            <w:r>
              <w:rPr>
                <w:rFonts w:ascii="Times New Roman" w:eastAsia="Cambria" w:hAnsi="Times New Roman" w:cs="Times New Roman"/>
                <w:b/>
                <w:sz w:val="24"/>
                <w:szCs w:val="24"/>
              </w:rPr>
              <w:t xml:space="preserve">28 Ekim </w:t>
            </w:r>
            <w:proofErr w:type="gramStart"/>
            <w:r>
              <w:rPr>
                <w:rFonts w:ascii="Times New Roman" w:eastAsia="Cambria" w:hAnsi="Times New Roman" w:cs="Times New Roman"/>
                <w:b/>
                <w:sz w:val="24"/>
                <w:szCs w:val="24"/>
              </w:rPr>
              <w:t>2018</w:t>
            </w:r>
            <w:r w:rsidR="002D2A12">
              <w:rPr>
                <w:rFonts w:ascii="Times New Roman" w:eastAsia="Cambria" w:hAnsi="Times New Roman" w:cs="Times New Roman"/>
                <w:b/>
                <w:sz w:val="24"/>
                <w:szCs w:val="24"/>
              </w:rPr>
              <w:t xml:space="preserve">  Pazar</w:t>
            </w:r>
            <w:proofErr w:type="gramEnd"/>
          </w:p>
        </w:tc>
        <w:tc>
          <w:tcPr>
            <w:tcW w:w="3072" w:type="dxa"/>
            <w:tcBorders>
              <w:top w:val="single" w:sz="4" w:space="0" w:color="000000"/>
              <w:left w:val="single" w:sz="4" w:space="0" w:color="000000"/>
              <w:bottom w:val="single" w:sz="4" w:space="0" w:color="000000"/>
              <w:right w:val="single" w:sz="4" w:space="0" w:color="000000"/>
            </w:tcBorders>
          </w:tcPr>
          <w:p w:rsidR="00194D9F" w:rsidRPr="00770E1D" w:rsidRDefault="00194D9F" w:rsidP="00917B24">
            <w:pPr>
              <w:spacing w:after="0" w:line="259" w:lineRule="auto"/>
              <w:ind w:left="7" w:right="0" w:firstLine="0"/>
              <w:jc w:val="center"/>
              <w:rPr>
                <w:rFonts w:ascii="Times New Roman" w:eastAsia="Cambria" w:hAnsi="Times New Roman" w:cs="Times New Roman"/>
                <w:sz w:val="24"/>
                <w:szCs w:val="24"/>
              </w:rPr>
            </w:pPr>
            <w:r>
              <w:rPr>
                <w:rFonts w:ascii="Times New Roman" w:eastAsia="Cambria" w:hAnsi="Times New Roman" w:cs="Times New Roman"/>
                <w:sz w:val="24"/>
                <w:szCs w:val="24"/>
              </w:rPr>
              <w:t>Değişiklik</w:t>
            </w:r>
          </w:p>
        </w:tc>
        <w:tc>
          <w:tcPr>
            <w:tcW w:w="3071" w:type="dxa"/>
            <w:tcBorders>
              <w:top w:val="single" w:sz="4" w:space="0" w:color="000000"/>
              <w:left w:val="single" w:sz="4" w:space="0" w:color="000000"/>
              <w:bottom w:val="single" w:sz="4" w:space="0" w:color="000000"/>
              <w:right w:val="single" w:sz="4" w:space="0" w:color="000000"/>
            </w:tcBorders>
          </w:tcPr>
          <w:p w:rsidR="00194D9F" w:rsidRPr="00770E1D" w:rsidRDefault="00194D9F" w:rsidP="00917B24">
            <w:pPr>
              <w:spacing w:after="0" w:line="259" w:lineRule="auto"/>
              <w:ind w:left="7" w:right="0" w:firstLine="0"/>
              <w:jc w:val="center"/>
              <w:rPr>
                <w:rFonts w:ascii="Times New Roman" w:eastAsia="Cambria" w:hAnsi="Times New Roman" w:cs="Times New Roman"/>
                <w:b/>
                <w:sz w:val="24"/>
                <w:szCs w:val="24"/>
              </w:rPr>
            </w:pPr>
            <w:r>
              <w:rPr>
                <w:rFonts w:ascii="Times New Roman" w:eastAsia="Cambria" w:hAnsi="Times New Roman" w:cs="Times New Roman"/>
                <w:b/>
                <w:sz w:val="24"/>
                <w:szCs w:val="24"/>
              </w:rPr>
              <w:t>Sayı: 30579</w:t>
            </w:r>
          </w:p>
        </w:tc>
      </w:tr>
      <w:tr w:rsidR="00194D9F" w:rsidRPr="00770E1D" w:rsidTr="007A148C">
        <w:trPr>
          <w:trHeight w:val="221"/>
        </w:trPr>
        <w:tc>
          <w:tcPr>
            <w:tcW w:w="3069" w:type="dxa"/>
            <w:tcBorders>
              <w:top w:val="single" w:sz="4" w:space="0" w:color="000000"/>
              <w:left w:val="single" w:sz="4" w:space="0" w:color="000000"/>
              <w:bottom w:val="single" w:sz="4" w:space="0" w:color="000000"/>
              <w:right w:val="single" w:sz="4" w:space="0" w:color="000000"/>
            </w:tcBorders>
          </w:tcPr>
          <w:p w:rsidR="00194D9F" w:rsidRDefault="00194D9F" w:rsidP="00917B24">
            <w:pPr>
              <w:spacing w:after="0" w:line="259" w:lineRule="auto"/>
              <w:ind w:left="0" w:right="0" w:firstLine="0"/>
              <w:jc w:val="left"/>
              <w:rPr>
                <w:rFonts w:ascii="Times New Roman" w:eastAsia="Cambria" w:hAnsi="Times New Roman" w:cs="Times New Roman"/>
                <w:b/>
                <w:sz w:val="24"/>
                <w:szCs w:val="24"/>
              </w:rPr>
            </w:pPr>
            <w:r>
              <w:rPr>
                <w:rFonts w:ascii="Times New Roman" w:eastAsia="Cambria" w:hAnsi="Times New Roman" w:cs="Times New Roman"/>
                <w:b/>
                <w:sz w:val="24"/>
                <w:szCs w:val="24"/>
              </w:rPr>
              <w:t>13 Temmuz 2020 Pazartesi</w:t>
            </w:r>
          </w:p>
        </w:tc>
        <w:tc>
          <w:tcPr>
            <w:tcW w:w="3072" w:type="dxa"/>
            <w:tcBorders>
              <w:top w:val="single" w:sz="4" w:space="0" w:color="000000"/>
              <w:left w:val="single" w:sz="4" w:space="0" w:color="000000"/>
              <w:bottom w:val="single" w:sz="4" w:space="0" w:color="000000"/>
              <w:right w:val="single" w:sz="4" w:space="0" w:color="000000"/>
            </w:tcBorders>
          </w:tcPr>
          <w:p w:rsidR="00194D9F" w:rsidRDefault="00194D9F" w:rsidP="00917B24">
            <w:pPr>
              <w:spacing w:after="0" w:line="259" w:lineRule="auto"/>
              <w:ind w:left="7" w:right="0" w:firstLine="0"/>
              <w:jc w:val="center"/>
              <w:rPr>
                <w:rFonts w:ascii="Times New Roman" w:eastAsia="Cambria" w:hAnsi="Times New Roman" w:cs="Times New Roman"/>
                <w:sz w:val="24"/>
                <w:szCs w:val="24"/>
              </w:rPr>
            </w:pPr>
            <w:r>
              <w:rPr>
                <w:rFonts w:ascii="Times New Roman" w:eastAsia="Cambria" w:hAnsi="Times New Roman" w:cs="Times New Roman"/>
                <w:sz w:val="24"/>
                <w:szCs w:val="24"/>
              </w:rPr>
              <w:t>Değişiklik</w:t>
            </w:r>
          </w:p>
        </w:tc>
        <w:tc>
          <w:tcPr>
            <w:tcW w:w="3071" w:type="dxa"/>
            <w:tcBorders>
              <w:top w:val="single" w:sz="4" w:space="0" w:color="000000"/>
              <w:left w:val="single" w:sz="4" w:space="0" w:color="000000"/>
              <w:bottom w:val="single" w:sz="4" w:space="0" w:color="000000"/>
              <w:right w:val="single" w:sz="4" w:space="0" w:color="000000"/>
            </w:tcBorders>
          </w:tcPr>
          <w:p w:rsidR="00194D9F" w:rsidRDefault="00194D9F" w:rsidP="00917B24">
            <w:pPr>
              <w:spacing w:after="0" w:line="259" w:lineRule="auto"/>
              <w:ind w:left="7" w:right="0" w:firstLine="0"/>
              <w:jc w:val="center"/>
              <w:rPr>
                <w:rFonts w:ascii="Times New Roman" w:eastAsia="Cambria" w:hAnsi="Times New Roman" w:cs="Times New Roman"/>
                <w:b/>
                <w:sz w:val="24"/>
                <w:szCs w:val="24"/>
              </w:rPr>
            </w:pPr>
            <w:r>
              <w:rPr>
                <w:rFonts w:ascii="Times New Roman" w:eastAsia="Cambria" w:hAnsi="Times New Roman" w:cs="Times New Roman"/>
                <w:b/>
                <w:sz w:val="24"/>
                <w:szCs w:val="24"/>
              </w:rPr>
              <w:t>Sayı:31184</w:t>
            </w:r>
          </w:p>
        </w:tc>
      </w:tr>
    </w:tbl>
    <w:p w:rsidR="00917B24" w:rsidRDefault="00917B24" w:rsidP="003D0E9C"/>
    <w:p w:rsidR="003D0E9C" w:rsidRPr="00770E1D" w:rsidRDefault="003D0E9C" w:rsidP="003D0E9C">
      <w:pPr>
        <w:spacing w:after="0" w:line="259" w:lineRule="auto"/>
        <w:ind w:left="0" w:right="0" w:firstLine="0"/>
        <w:jc w:val="center"/>
        <w:rPr>
          <w:rFonts w:ascii="Times New Roman" w:hAnsi="Times New Roman" w:cs="Times New Roman"/>
          <w:sz w:val="24"/>
          <w:szCs w:val="24"/>
        </w:rPr>
      </w:pPr>
    </w:p>
    <w:p w:rsidR="003D0E9C" w:rsidRPr="00770E1D" w:rsidRDefault="003D0E9C" w:rsidP="003D0E9C">
      <w:pPr>
        <w:pStyle w:val="Balk1"/>
        <w:ind w:left="567" w:hanging="709"/>
        <w:rPr>
          <w:rFonts w:ascii="Times New Roman" w:hAnsi="Times New Roman" w:cs="Times New Roman"/>
          <w:sz w:val="24"/>
          <w:szCs w:val="24"/>
        </w:rPr>
      </w:pPr>
      <w:r w:rsidRPr="00770E1D">
        <w:rPr>
          <w:rFonts w:ascii="Times New Roman" w:hAnsi="Times New Roman" w:cs="Times New Roman"/>
          <w:sz w:val="24"/>
          <w:szCs w:val="24"/>
        </w:rPr>
        <w:t>ERCİYES ÜNİVERSİTESİ</w:t>
      </w:r>
    </w:p>
    <w:p w:rsidR="003D0E9C" w:rsidRDefault="003D0E9C" w:rsidP="00CA05F4">
      <w:pPr>
        <w:spacing w:after="0" w:line="259" w:lineRule="auto"/>
        <w:ind w:left="709" w:right="0" w:hanging="709"/>
        <w:jc w:val="center"/>
        <w:rPr>
          <w:rFonts w:ascii="Times New Roman" w:hAnsi="Times New Roman" w:cs="Times New Roman"/>
          <w:sz w:val="24"/>
          <w:szCs w:val="24"/>
        </w:rPr>
      </w:pPr>
      <w:r w:rsidRPr="00770E1D">
        <w:rPr>
          <w:rFonts w:ascii="Times New Roman" w:hAnsi="Times New Roman" w:cs="Times New Roman"/>
          <w:b/>
          <w:sz w:val="24"/>
          <w:szCs w:val="24"/>
        </w:rPr>
        <w:t>SAĞLIK UYGULAMA VE ARAŞTIRMA MERKEZİ YÖNETMELİĞİ</w:t>
      </w:r>
    </w:p>
    <w:p w:rsidR="003D0E9C" w:rsidRDefault="003D0E9C" w:rsidP="003D0E9C">
      <w:pPr>
        <w:spacing w:after="0" w:line="259" w:lineRule="auto"/>
        <w:ind w:left="567" w:right="0" w:hanging="709"/>
        <w:jc w:val="center"/>
        <w:rPr>
          <w:rFonts w:ascii="Times New Roman" w:hAnsi="Times New Roman" w:cs="Times New Roman"/>
          <w:sz w:val="24"/>
          <w:szCs w:val="24"/>
        </w:rPr>
      </w:pPr>
    </w:p>
    <w:p w:rsidR="003D0E9C" w:rsidRPr="00770E1D" w:rsidRDefault="00DB0F42" w:rsidP="003D0E9C">
      <w:pPr>
        <w:tabs>
          <w:tab w:val="center" w:pos="4379"/>
        </w:tabs>
        <w:spacing w:after="5" w:line="262" w:lineRule="auto"/>
        <w:ind w:left="0" w:right="0" w:firstLine="0"/>
        <w:jc w:val="left"/>
        <w:rPr>
          <w:rFonts w:ascii="Times New Roman" w:hAnsi="Times New Roman" w:cs="Times New Roman"/>
          <w:sz w:val="24"/>
          <w:szCs w:val="24"/>
        </w:rPr>
      </w:pPr>
      <w:r>
        <w:rPr>
          <w:rFonts w:ascii="Times New Roman" w:hAnsi="Times New Roman" w:cs="Times New Roman"/>
          <w:b/>
          <w:sz w:val="24"/>
          <w:szCs w:val="24"/>
        </w:rPr>
        <w:tab/>
      </w:r>
      <w:r w:rsidR="003D0E9C" w:rsidRPr="00770E1D">
        <w:rPr>
          <w:rFonts w:ascii="Times New Roman" w:hAnsi="Times New Roman" w:cs="Times New Roman"/>
          <w:b/>
          <w:sz w:val="24"/>
          <w:szCs w:val="24"/>
        </w:rPr>
        <w:t xml:space="preserve">BİRİNCİ BÖLÜM </w:t>
      </w:r>
    </w:p>
    <w:p w:rsidR="003D0E9C" w:rsidRPr="00770E1D" w:rsidRDefault="003D0E9C" w:rsidP="003D0E9C">
      <w:pPr>
        <w:spacing w:after="0" w:line="259" w:lineRule="auto"/>
        <w:ind w:left="0" w:right="0" w:firstLine="0"/>
        <w:jc w:val="left"/>
        <w:rPr>
          <w:rFonts w:ascii="Times New Roman" w:hAnsi="Times New Roman" w:cs="Times New Roman"/>
          <w:sz w:val="24"/>
          <w:szCs w:val="24"/>
        </w:rPr>
      </w:pPr>
      <w:r w:rsidRPr="00770E1D">
        <w:rPr>
          <w:rFonts w:ascii="Times New Roman" w:hAnsi="Times New Roman" w:cs="Times New Roman"/>
          <w:b/>
          <w:sz w:val="24"/>
          <w:szCs w:val="24"/>
        </w:rPr>
        <w:t xml:space="preserve"> </w:t>
      </w:r>
    </w:p>
    <w:p w:rsidR="003D0E9C" w:rsidRPr="00770E1D" w:rsidRDefault="003D0E9C" w:rsidP="003D0E9C">
      <w:pPr>
        <w:spacing w:after="28" w:line="259" w:lineRule="auto"/>
        <w:ind w:left="10" w:right="163" w:hanging="10"/>
        <w:jc w:val="center"/>
        <w:rPr>
          <w:rFonts w:ascii="Times New Roman" w:hAnsi="Times New Roman" w:cs="Times New Roman"/>
          <w:sz w:val="24"/>
          <w:szCs w:val="24"/>
        </w:rPr>
      </w:pPr>
      <w:r w:rsidRPr="00770E1D">
        <w:rPr>
          <w:rFonts w:ascii="Times New Roman" w:hAnsi="Times New Roman" w:cs="Times New Roman"/>
          <w:b/>
          <w:sz w:val="24"/>
          <w:szCs w:val="24"/>
        </w:rPr>
        <w:t xml:space="preserve">Amaç, Kapsam, Dayanak ve Tanımlar </w:t>
      </w:r>
    </w:p>
    <w:p w:rsidR="003D0E9C" w:rsidRPr="003D0E9C" w:rsidRDefault="003D0E9C" w:rsidP="00DB0F42">
      <w:pPr>
        <w:pStyle w:val="Balk2"/>
        <w:ind w:left="0"/>
        <w:rPr>
          <w:rFonts w:ascii="Times New Roman" w:hAnsi="Times New Roman" w:cs="Times New Roman"/>
          <w:b/>
          <w:color w:val="000000" w:themeColor="text1"/>
          <w:sz w:val="24"/>
          <w:szCs w:val="24"/>
        </w:rPr>
      </w:pPr>
      <w:r w:rsidRPr="003D0E9C">
        <w:rPr>
          <w:rFonts w:ascii="Times New Roman" w:hAnsi="Times New Roman" w:cs="Times New Roman"/>
          <w:b/>
          <w:color w:val="000000" w:themeColor="text1"/>
          <w:sz w:val="24"/>
          <w:szCs w:val="24"/>
        </w:rPr>
        <w:t xml:space="preserve">Amaç </w:t>
      </w:r>
    </w:p>
    <w:p w:rsidR="003D0E9C" w:rsidRDefault="0029485C" w:rsidP="00DB0F42">
      <w:pPr>
        <w:spacing w:after="1" w:line="278" w:lineRule="auto"/>
        <w:ind w:left="0" w:right="-285" w:firstLine="0"/>
        <w:rPr>
          <w:rFonts w:ascii="Times New Roman" w:hAnsi="Times New Roman" w:cs="Times New Roman"/>
          <w:sz w:val="24"/>
          <w:szCs w:val="24"/>
        </w:rPr>
      </w:pPr>
      <w:r>
        <w:rPr>
          <w:rFonts w:ascii="Times New Roman" w:hAnsi="Times New Roman" w:cs="Times New Roman"/>
          <w:b/>
          <w:sz w:val="24"/>
          <w:szCs w:val="24"/>
        </w:rPr>
        <w:tab/>
      </w:r>
      <w:r w:rsidR="003D0E9C" w:rsidRPr="00770E1D">
        <w:rPr>
          <w:rFonts w:ascii="Times New Roman" w:hAnsi="Times New Roman" w:cs="Times New Roman"/>
          <w:b/>
          <w:sz w:val="24"/>
          <w:szCs w:val="24"/>
        </w:rPr>
        <w:t xml:space="preserve">MADDE 1 – </w:t>
      </w:r>
      <w:r w:rsidR="003D0E9C" w:rsidRPr="00770E1D">
        <w:rPr>
          <w:rFonts w:ascii="Times New Roman" w:hAnsi="Times New Roman" w:cs="Times New Roman"/>
          <w:sz w:val="24"/>
          <w:szCs w:val="24"/>
        </w:rPr>
        <w:t xml:space="preserve">(1) Bu Yönetmeliğin amacı, Erciyes Üniversitesi Sağlık Uygulama ve Araştırma Merkezinin amaçlarına, organlarına, organların görevlerine ve çalışma şekline ilişkin esasları düzenlemektir. </w:t>
      </w:r>
    </w:p>
    <w:p w:rsidR="00DB0F42" w:rsidRDefault="00DB0F42" w:rsidP="00DB0F42">
      <w:pPr>
        <w:spacing w:after="1" w:line="279" w:lineRule="auto"/>
        <w:ind w:left="0" w:firstLine="0"/>
        <w:jc w:val="left"/>
        <w:rPr>
          <w:rFonts w:ascii="Times New Roman" w:hAnsi="Times New Roman" w:cs="Times New Roman"/>
          <w:b/>
          <w:sz w:val="24"/>
          <w:szCs w:val="24"/>
        </w:rPr>
      </w:pPr>
    </w:p>
    <w:p w:rsidR="003D0E9C" w:rsidRPr="00770E1D" w:rsidRDefault="003D0E9C" w:rsidP="00DB0F42">
      <w:pPr>
        <w:spacing w:after="1" w:line="279" w:lineRule="auto"/>
        <w:ind w:left="0" w:firstLine="0"/>
        <w:jc w:val="left"/>
        <w:rPr>
          <w:rFonts w:ascii="Times New Roman" w:hAnsi="Times New Roman" w:cs="Times New Roman"/>
          <w:sz w:val="24"/>
          <w:szCs w:val="24"/>
        </w:rPr>
      </w:pPr>
      <w:r w:rsidRPr="00770E1D">
        <w:rPr>
          <w:rFonts w:ascii="Times New Roman" w:hAnsi="Times New Roman" w:cs="Times New Roman"/>
          <w:b/>
          <w:sz w:val="24"/>
          <w:szCs w:val="24"/>
        </w:rPr>
        <w:t xml:space="preserve">Kapsam </w:t>
      </w:r>
    </w:p>
    <w:p w:rsidR="003D0E9C" w:rsidRPr="00770E1D" w:rsidRDefault="0029485C" w:rsidP="00DB0F42">
      <w:pPr>
        <w:ind w:left="0" w:right="-285"/>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D0E9C" w:rsidRPr="00770E1D">
        <w:rPr>
          <w:rFonts w:ascii="Times New Roman" w:hAnsi="Times New Roman" w:cs="Times New Roman"/>
          <w:b/>
          <w:sz w:val="24"/>
          <w:szCs w:val="24"/>
        </w:rPr>
        <w:t xml:space="preserve">MADDE 2 – </w:t>
      </w:r>
      <w:r w:rsidR="003D0E9C" w:rsidRPr="00770E1D">
        <w:rPr>
          <w:rFonts w:ascii="Times New Roman" w:hAnsi="Times New Roman" w:cs="Times New Roman"/>
          <w:sz w:val="24"/>
          <w:szCs w:val="24"/>
        </w:rPr>
        <w:t xml:space="preserve">(1) Bu Yönetmelik, Erciyes Üniversitesi Sağlık Uygulama ve Araştırma Merkezinin amaçlarına, yönetim organlarına, organların görevlerine ve çalışma şekline ilişkin hükümleri kapsar. </w:t>
      </w:r>
    </w:p>
    <w:p w:rsidR="003D0E9C" w:rsidRPr="003D0E9C" w:rsidRDefault="003D0E9C" w:rsidP="00DB0F42">
      <w:pPr>
        <w:pStyle w:val="Balk2"/>
        <w:ind w:left="0" w:firstLine="0"/>
        <w:rPr>
          <w:rFonts w:ascii="Times New Roman" w:hAnsi="Times New Roman" w:cs="Times New Roman"/>
          <w:b/>
          <w:color w:val="000000" w:themeColor="text1"/>
          <w:sz w:val="24"/>
          <w:szCs w:val="24"/>
        </w:rPr>
      </w:pPr>
      <w:r w:rsidRPr="003D0E9C">
        <w:rPr>
          <w:rFonts w:ascii="Times New Roman" w:hAnsi="Times New Roman" w:cs="Times New Roman"/>
          <w:b/>
          <w:color w:val="000000" w:themeColor="text1"/>
          <w:sz w:val="24"/>
          <w:szCs w:val="24"/>
        </w:rPr>
        <w:t xml:space="preserve">Dayanak </w:t>
      </w:r>
    </w:p>
    <w:p w:rsidR="003D0E9C" w:rsidRPr="00770E1D" w:rsidRDefault="0029485C" w:rsidP="00DB0F42">
      <w:pPr>
        <w:ind w:left="0" w:right="-426" w:firstLine="0"/>
        <w:rPr>
          <w:rFonts w:ascii="Times New Roman" w:hAnsi="Times New Roman" w:cs="Times New Roman"/>
          <w:sz w:val="24"/>
          <w:szCs w:val="24"/>
        </w:rPr>
      </w:pPr>
      <w:r>
        <w:rPr>
          <w:rFonts w:ascii="Times New Roman" w:hAnsi="Times New Roman" w:cs="Times New Roman"/>
          <w:b/>
          <w:sz w:val="24"/>
          <w:szCs w:val="24"/>
        </w:rPr>
        <w:tab/>
      </w:r>
      <w:r w:rsidR="003D0E9C" w:rsidRPr="00770E1D">
        <w:rPr>
          <w:rFonts w:ascii="Times New Roman" w:hAnsi="Times New Roman" w:cs="Times New Roman"/>
          <w:b/>
          <w:sz w:val="24"/>
          <w:szCs w:val="24"/>
        </w:rPr>
        <w:t xml:space="preserve">MADDE 3 – </w:t>
      </w:r>
      <w:r w:rsidR="003D0E9C" w:rsidRPr="00770E1D">
        <w:rPr>
          <w:rFonts w:ascii="Times New Roman" w:hAnsi="Times New Roman" w:cs="Times New Roman"/>
          <w:sz w:val="24"/>
          <w:szCs w:val="24"/>
        </w:rPr>
        <w:t xml:space="preserve">(1) Bu Yönetmelik, </w:t>
      </w:r>
      <w:proofErr w:type="gramStart"/>
      <w:r w:rsidR="003D0E9C" w:rsidRPr="00770E1D">
        <w:rPr>
          <w:rFonts w:ascii="Times New Roman" w:hAnsi="Times New Roman" w:cs="Times New Roman"/>
          <w:sz w:val="24"/>
          <w:szCs w:val="24"/>
        </w:rPr>
        <w:t>4/11/1981</w:t>
      </w:r>
      <w:proofErr w:type="gramEnd"/>
      <w:r w:rsidR="003D0E9C" w:rsidRPr="00770E1D">
        <w:rPr>
          <w:rFonts w:ascii="Times New Roman" w:hAnsi="Times New Roman" w:cs="Times New Roman"/>
          <w:sz w:val="24"/>
          <w:szCs w:val="24"/>
        </w:rPr>
        <w:t xml:space="preserve"> tarihli ve 2547 sayılı Yükseköğretim Kanununun 7 </w:t>
      </w:r>
      <w:proofErr w:type="spellStart"/>
      <w:r w:rsidR="003D0E9C" w:rsidRPr="00770E1D">
        <w:rPr>
          <w:rFonts w:ascii="Times New Roman" w:hAnsi="Times New Roman" w:cs="Times New Roman"/>
          <w:sz w:val="24"/>
          <w:szCs w:val="24"/>
        </w:rPr>
        <w:t>nci</w:t>
      </w:r>
      <w:proofErr w:type="spellEnd"/>
      <w:r w:rsidR="003D0E9C" w:rsidRPr="00770E1D">
        <w:rPr>
          <w:rFonts w:ascii="Times New Roman" w:hAnsi="Times New Roman" w:cs="Times New Roman"/>
          <w:sz w:val="24"/>
          <w:szCs w:val="24"/>
        </w:rPr>
        <w:t xml:space="preserve"> maddesinin birinci fıkrasının (d) bendinin (2) numaralı alt bendi ile 14 üncü maddesine dayanılarak </w:t>
      </w:r>
      <w:proofErr w:type="gramStart"/>
      <w:r w:rsidR="003D0E9C" w:rsidRPr="00770E1D">
        <w:rPr>
          <w:rFonts w:ascii="Times New Roman" w:hAnsi="Times New Roman" w:cs="Times New Roman"/>
          <w:sz w:val="24"/>
          <w:szCs w:val="24"/>
        </w:rPr>
        <w:t>hazırlanmıştır</w:t>
      </w:r>
      <w:proofErr w:type="gramEnd"/>
      <w:r w:rsidR="003D0E9C" w:rsidRPr="00770E1D">
        <w:rPr>
          <w:rFonts w:ascii="Times New Roman" w:hAnsi="Times New Roman" w:cs="Times New Roman"/>
          <w:sz w:val="24"/>
          <w:szCs w:val="24"/>
        </w:rPr>
        <w:t xml:space="preserve">. </w:t>
      </w:r>
    </w:p>
    <w:p w:rsidR="003D0E9C" w:rsidRPr="003D0E9C" w:rsidRDefault="003D0E9C" w:rsidP="00DB0F42">
      <w:pPr>
        <w:spacing w:after="0" w:line="259" w:lineRule="auto"/>
        <w:ind w:left="0" w:right="0" w:firstLine="0"/>
        <w:jc w:val="left"/>
        <w:rPr>
          <w:rFonts w:ascii="Times New Roman" w:hAnsi="Times New Roman" w:cs="Times New Roman"/>
          <w:b/>
          <w:color w:val="000000" w:themeColor="text1"/>
          <w:sz w:val="24"/>
          <w:szCs w:val="24"/>
        </w:rPr>
      </w:pPr>
      <w:r w:rsidRPr="00770E1D">
        <w:rPr>
          <w:rFonts w:ascii="Times New Roman" w:hAnsi="Times New Roman" w:cs="Times New Roman"/>
          <w:sz w:val="24"/>
          <w:szCs w:val="24"/>
        </w:rPr>
        <w:t xml:space="preserve"> </w:t>
      </w:r>
      <w:r w:rsidRPr="003D0E9C">
        <w:rPr>
          <w:rFonts w:ascii="Times New Roman" w:hAnsi="Times New Roman" w:cs="Times New Roman"/>
          <w:b/>
          <w:color w:val="000000" w:themeColor="text1"/>
          <w:sz w:val="24"/>
          <w:szCs w:val="24"/>
        </w:rPr>
        <w:t xml:space="preserve">Tanımlar </w:t>
      </w:r>
    </w:p>
    <w:p w:rsidR="003D0E9C" w:rsidRDefault="0029485C" w:rsidP="00DB0F42">
      <w:pPr>
        <w:spacing w:after="34"/>
        <w:ind w:left="0" w:right="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D0E9C" w:rsidRPr="00770E1D">
        <w:rPr>
          <w:rFonts w:ascii="Times New Roman" w:hAnsi="Times New Roman" w:cs="Times New Roman"/>
          <w:b/>
          <w:sz w:val="24"/>
          <w:szCs w:val="24"/>
        </w:rPr>
        <w:t xml:space="preserve">MADDE 4 – </w:t>
      </w:r>
      <w:r w:rsidR="003D0E9C" w:rsidRPr="00770E1D">
        <w:rPr>
          <w:rFonts w:ascii="Times New Roman" w:hAnsi="Times New Roman" w:cs="Times New Roman"/>
          <w:sz w:val="24"/>
          <w:szCs w:val="24"/>
        </w:rPr>
        <w:t xml:space="preserve">(1) Bu Yönetmelikte geçen; </w:t>
      </w:r>
    </w:p>
    <w:p w:rsidR="003D0E9C" w:rsidRDefault="003D0E9C" w:rsidP="00DB0F42">
      <w:pPr>
        <w:pStyle w:val="ListeParagraf"/>
        <w:numPr>
          <w:ilvl w:val="0"/>
          <w:numId w:val="1"/>
        </w:numPr>
        <w:spacing w:after="32"/>
        <w:ind w:left="0" w:right="0" w:firstLine="1134"/>
        <w:rPr>
          <w:rFonts w:ascii="Times New Roman" w:hAnsi="Times New Roman" w:cs="Times New Roman"/>
          <w:sz w:val="24"/>
          <w:szCs w:val="24"/>
        </w:rPr>
      </w:pPr>
      <w:r w:rsidRPr="003D0E9C">
        <w:rPr>
          <w:rFonts w:ascii="Times New Roman" w:hAnsi="Times New Roman" w:cs="Times New Roman"/>
          <w:sz w:val="24"/>
          <w:szCs w:val="24"/>
        </w:rPr>
        <w:t>Başhemşire: Merkezin hemşirelik hizmetleri idari sorumluluğunu yürütmek üzere görevlendirilen kişiyi,</w:t>
      </w:r>
    </w:p>
    <w:p w:rsidR="003D0E9C" w:rsidRPr="002B6FE4" w:rsidRDefault="003D0E9C" w:rsidP="002B6FE4">
      <w:pPr>
        <w:pStyle w:val="ListeParagraf"/>
        <w:numPr>
          <w:ilvl w:val="0"/>
          <w:numId w:val="1"/>
        </w:numPr>
        <w:spacing w:after="32"/>
        <w:ind w:left="1134" w:right="-284" w:firstLine="0"/>
        <w:rPr>
          <w:rFonts w:ascii="Times New Roman" w:hAnsi="Times New Roman" w:cs="Times New Roman"/>
          <w:sz w:val="24"/>
          <w:szCs w:val="24"/>
        </w:rPr>
      </w:pPr>
      <w:r w:rsidRPr="002B6FE4">
        <w:rPr>
          <w:rFonts w:ascii="Times New Roman" w:hAnsi="Times New Roman" w:cs="Times New Roman"/>
          <w:sz w:val="24"/>
          <w:szCs w:val="24"/>
        </w:rPr>
        <w:t xml:space="preserve">Başhemşire yardımcıları: Başhemşireye bağlı olarak </w:t>
      </w:r>
      <w:r w:rsidR="00D063AC" w:rsidRPr="002B6FE4">
        <w:rPr>
          <w:rFonts w:ascii="Times New Roman" w:hAnsi="Times New Roman" w:cs="Times New Roman"/>
          <w:sz w:val="24"/>
          <w:szCs w:val="24"/>
        </w:rPr>
        <w:t>m</w:t>
      </w:r>
      <w:r w:rsidR="00CA05F4" w:rsidRPr="002B6FE4">
        <w:rPr>
          <w:rFonts w:ascii="Times New Roman" w:hAnsi="Times New Roman" w:cs="Times New Roman"/>
          <w:sz w:val="24"/>
          <w:szCs w:val="24"/>
        </w:rPr>
        <w:t>erkezde görevlendirilen</w:t>
      </w:r>
      <w:r w:rsidR="002B6FE4">
        <w:rPr>
          <w:rFonts w:ascii="Times New Roman" w:hAnsi="Times New Roman" w:cs="Times New Roman"/>
          <w:sz w:val="24"/>
          <w:szCs w:val="24"/>
        </w:rPr>
        <w:t xml:space="preserve"> </w:t>
      </w:r>
      <w:r w:rsidRPr="002B6FE4">
        <w:rPr>
          <w:rFonts w:ascii="Times New Roman" w:hAnsi="Times New Roman" w:cs="Times New Roman"/>
          <w:sz w:val="24"/>
          <w:szCs w:val="24"/>
        </w:rPr>
        <w:t>kişileri,</w:t>
      </w:r>
    </w:p>
    <w:p w:rsidR="003D0E9C" w:rsidRDefault="00D063AC" w:rsidP="00D063AC">
      <w:pPr>
        <w:pStyle w:val="ListeParagraf"/>
        <w:spacing w:after="32"/>
        <w:ind w:left="1134" w:right="0" w:firstLine="0"/>
        <w:rPr>
          <w:rFonts w:ascii="Times New Roman" w:hAnsi="Times New Roman" w:cs="Times New Roman"/>
          <w:sz w:val="24"/>
          <w:szCs w:val="24"/>
        </w:rPr>
      </w:pPr>
      <w:r>
        <w:rPr>
          <w:rFonts w:ascii="Times New Roman" w:hAnsi="Times New Roman" w:cs="Times New Roman"/>
          <w:b/>
          <w:sz w:val="24"/>
          <w:szCs w:val="24"/>
        </w:rPr>
        <w:t>c</w:t>
      </w:r>
      <w:r w:rsidRPr="00D063AC">
        <w:rPr>
          <w:rFonts w:ascii="Times New Roman" w:hAnsi="Times New Roman" w:cs="Times New Roman"/>
          <w:b/>
          <w:sz w:val="24"/>
          <w:szCs w:val="24"/>
        </w:rPr>
        <w:t>)</w:t>
      </w:r>
      <w:r>
        <w:rPr>
          <w:rFonts w:ascii="Times New Roman" w:hAnsi="Times New Roman" w:cs="Times New Roman"/>
          <w:sz w:val="24"/>
          <w:szCs w:val="24"/>
        </w:rPr>
        <w:t xml:space="preserve"> </w:t>
      </w:r>
      <w:r w:rsidR="003D0E9C" w:rsidRPr="003D0E9C">
        <w:rPr>
          <w:rFonts w:ascii="Times New Roman" w:hAnsi="Times New Roman" w:cs="Times New Roman"/>
          <w:sz w:val="24"/>
          <w:szCs w:val="24"/>
        </w:rPr>
        <w:t xml:space="preserve">Çalışma Kurulu: Merkezin Çalışma Kurulunu, </w:t>
      </w:r>
    </w:p>
    <w:p w:rsidR="003D0E9C" w:rsidRDefault="00D063AC" w:rsidP="00D063AC">
      <w:pPr>
        <w:pStyle w:val="ListeParagraf"/>
        <w:spacing w:after="33"/>
        <w:ind w:left="1134" w:right="0" w:firstLine="0"/>
        <w:rPr>
          <w:rFonts w:ascii="Times New Roman" w:hAnsi="Times New Roman" w:cs="Times New Roman"/>
          <w:sz w:val="24"/>
          <w:szCs w:val="24"/>
        </w:rPr>
      </w:pPr>
      <w:r w:rsidRPr="00D063AC">
        <w:rPr>
          <w:rFonts w:ascii="Times New Roman" w:hAnsi="Times New Roman" w:cs="Times New Roman"/>
          <w:b/>
          <w:sz w:val="24"/>
          <w:szCs w:val="24"/>
        </w:rPr>
        <w:t>ç)</w:t>
      </w:r>
      <w:r>
        <w:rPr>
          <w:rFonts w:ascii="Times New Roman" w:hAnsi="Times New Roman" w:cs="Times New Roman"/>
          <w:sz w:val="24"/>
          <w:szCs w:val="24"/>
        </w:rPr>
        <w:t xml:space="preserve"> </w:t>
      </w:r>
      <w:r w:rsidR="003D0E9C" w:rsidRPr="003D0E9C">
        <w:rPr>
          <w:rFonts w:ascii="Times New Roman" w:hAnsi="Times New Roman" w:cs="Times New Roman"/>
          <w:sz w:val="24"/>
          <w:szCs w:val="24"/>
        </w:rPr>
        <w:t>Danışma Kurulu: Merkezin Danışma Kurulunu,</w:t>
      </w:r>
    </w:p>
    <w:p w:rsidR="003D0E9C" w:rsidRDefault="00D063AC" w:rsidP="00D063AC">
      <w:pPr>
        <w:pStyle w:val="ListeParagraf"/>
        <w:spacing w:after="33"/>
        <w:ind w:left="1134" w:right="0" w:firstLine="0"/>
        <w:rPr>
          <w:rFonts w:ascii="Times New Roman" w:hAnsi="Times New Roman" w:cs="Times New Roman"/>
          <w:sz w:val="24"/>
          <w:szCs w:val="24"/>
        </w:rPr>
      </w:pPr>
      <w:r w:rsidRPr="00D063AC">
        <w:rPr>
          <w:rFonts w:ascii="Times New Roman" w:hAnsi="Times New Roman" w:cs="Times New Roman"/>
          <w:b/>
          <w:sz w:val="24"/>
          <w:szCs w:val="24"/>
        </w:rPr>
        <w:t>d)</w:t>
      </w:r>
      <w:r>
        <w:rPr>
          <w:rFonts w:ascii="Times New Roman" w:hAnsi="Times New Roman" w:cs="Times New Roman"/>
          <w:sz w:val="24"/>
          <w:szCs w:val="24"/>
        </w:rPr>
        <w:t xml:space="preserve"> </w:t>
      </w:r>
      <w:r w:rsidR="003D0E9C" w:rsidRPr="003D0E9C">
        <w:rPr>
          <w:rFonts w:ascii="Times New Roman" w:hAnsi="Times New Roman" w:cs="Times New Roman"/>
          <w:sz w:val="24"/>
          <w:szCs w:val="24"/>
        </w:rPr>
        <w:t xml:space="preserve">Dekan: Erciyes Üniversitesi Tıp Fakültesi Dekanını, </w:t>
      </w:r>
    </w:p>
    <w:p w:rsidR="003D0E9C" w:rsidRDefault="00D063AC" w:rsidP="00CA05F4">
      <w:pPr>
        <w:pStyle w:val="ListeParagraf"/>
        <w:spacing w:after="34"/>
        <w:ind w:left="0" w:right="0" w:firstLine="1134"/>
        <w:rPr>
          <w:rFonts w:ascii="Times New Roman" w:hAnsi="Times New Roman" w:cs="Times New Roman"/>
          <w:sz w:val="24"/>
          <w:szCs w:val="24"/>
        </w:rPr>
      </w:pPr>
      <w:r w:rsidRPr="00D063AC">
        <w:rPr>
          <w:rFonts w:ascii="Times New Roman" w:hAnsi="Times New Roman" w:cs="Times New Roman"/>
          <w:b/>
          <w:sz w:val="24"/>
          <w:szCs w:val="24"/>
        </w:rPr>
        <w:t>e)</w:t>
      </w:r>
      <w:r>
        <w:rPr>
          <w:rFonts w:ascii="Times New Roman" w:hAnsi="Times New Roman" w:cs="Times New Roman"/>
          <w:sz w:val="24"/>
          <w:szCs w:val="24"/>
        </w:rPr>
        <w:t xml:space="preserve"> </w:t>
      </w:r>
      <w:r w:rsidR="003D0E9C" w:rsidRPr="003D0E9C">
        <w:rPr>
          <w:rFonts w:ascii="Times New Roman" w:hAnsi="Times New Roman" w:cs="Times New Roman"/>
          <w:sz w:val="24"/>
          <w:szCs w:val="24"/>
        </w:rPr>
        <w:t xml:space="preserve">Hastane Başmüdürü: İdari hizmetler koordinatörü olarak idari, mali ve teknik hizmet sorumluluğunu yürütmek üzere Merkezde görevlendirilen kişiyi, </w:t>
      </w:r>
    </w:p>
    <w:p w:rsidR="003D0E9C" w:rsidRDefault="00D063AC" w:rsidP="00BC4296">
      <w:pPr>
        <w:pStyle w:val="ListeParagraf"/>
        <w:spacing w:after="37"/>
        <w:ind w:left="0" w:right="0" w:firstLine="1134"/>
        <w:rPr>
          <w:rFonts w:ascii="Times New Roman" w:hAnsi="Times New Roman" w:cs="Times New Roman"/>
          <w:sz w:val="24"/>
          <w:szCs w:val="24"/>
        </w:rPr>
      </w:pPr>
      <w:r w:rsidRPr="00D063AC">
        <w:rPr>
          <w:rFonts w:ascii="Times New Roman" w:hAnsi="Times New Roman" w:cs="Times New Roman"/>
          <w:b/>
          <w:sz w:val="24"/>
          <w:szCs w:val="24"/>
        </w:rPr>
        <w:lastRenderedPageBreak/>
        <w:t>f)</w:t>
      </w:r>
      <w:r>
        <w:rPr>
          <w:rFonts w:ascii="Times New Roman" w:hAnsi="Times New Roman" w:cs="Times New Roman"/>
          <w:sz w:val="24"/>
          <w:szCs w:val="24"/>
        </w:rPr>
        <w:t xml:space="preserve"> </w:t>
      </w:r>
      <w:r w:rsidR="003D0E9C" w:rsidRPr="003D0E9C">
        <w:rPr>
          <w:rFonts w:ascii="Times New Roman" w:hAnsi="Times New Roman" w:cs="Times New Roman"/>
          <w:sz w:val="24"/>
          <w:szCs w:val="24"/>
        </w:rPr>
        <w:t>Hastane Müdürü: Rektörlüğün Hastane Mü</w:t>
      </w:r>
      <w:r w:rsidR="00BC4296">
        <w:rPr>
          <w:rFonts w:ascii="Times New Roman" w:hAnsi="Times New Roman" w:cs="Times New Roman"/>
          <w:sz w:val="24"/>
          <w:szCs w:val="24"/>
        </w:rPr>
        <w:t xml:space="preserve">dürü kadrosunda olan ve Hastane </w:t>
      </w:r>
      <w:r w:rsidR="003D0E9C" w:rsidRPr="003D0E9C">
        <w:rPr>
          <w:rFonts w:ascii="Times New Roman" w:hAnsi="Times New Roman" w:cs="Times New Roman"/>
          <w:sz w:val="24"/>
          <w:szCs w:val="24"/>
        </w:rPr>
        <w:t xml:space="preserve">Başmüdürüne bağlı olarak Merkezde görevlendirilen kişiyi, </w:t>
      </w:r>
    </w:p>
    <w:p w:rsidR="003D0E9C" w:rsidRDefault="00D063AC" w:rsidP="00BC4296">
      <w:pPr>
        <w:pStyle w:val="ListeParagraf"/>
        <w:tabs>
          <w:tab w:val="left" w:pos="1418"/>
        </w:tabs>
        <w:spacing w:after="50"/>
        <w:ind w:left="0" w:right="0" w:firstLine="1134"/>
        <w:rPr>
          <w:rFonts w:ascii="Times New Roman" w:hAnsi="Times New Roman" w:cs="Times New Roman"/>
          <w:sz w:val="24"/>
          <w:szCs w:val="24"/>
        </w:rPr>
      </w:pPr>
      <w:r>
        <w:rPr>
          <w:rFonts w:ascii="Times New Roman" w:hAnsi="Times New Roman" w:cs="Times New Roman"/>
          <w:b/>
          <w:sz w:val="24"/>
          <w:szCs w:val="24"/>
        </w:rPr>
        <w:t>g</w:t>
      </w:r>
      <w:r w:rsidRPr="00D063AC">
        <w:rPr>
          <w:rFonts w:ascii="Times New Roman" w:hAnsi="Times New Roman" w:cs="Times New Roman"/>
          <w:b/>
          <w:sz w:val="24"/>
          <w:szCs w:val="24"/>
        </w:rPr>
        <w:t>)</w:t>
      </w:r>
      <w:r>
        <w:rPr>
          <w:rFonts w:ascii="Times New Roman" w:hAnsi="Times New Roman" w:cs="Times New Roman"/>
          <w:b/>
          <w:sz w:val="24"/>
          <w:szCs w:val="24"/>
        </w:rPr>
        <w:t xml:space="preserve"> </w:t>
      </w:r>
      <w:r w:rsidR="003D0E9C">
        <w:rPr>
          <w:rFonts w:ascii="Times New Roman" w:hAnsi="Times New Roman" w:cs="Times New Roman"/>
          <w:sz w:val="24"/>
          <w:szCs w:val="24"/>
        </w:rPr>
        <w:t>Hastane Müdür Y</w:t>
      </w:r>
      <w:r w:rsidR="003D0E9C" w:rsidRPr="003D0E9C">
        <w:rPr>
          <w:rFonts w:ascii="Times New Roman" w:hAnsi="Times New Roman" w:cs="Times New Roman"/>
          <w:sz w:val="24"/>
          <w:szCs w:val="24"/>
        </w:rPr>
        <w:t>ardımcıları: Hastane m</w:t>
      </w:r>
      <w:r w:rsidR="00BC4296">
        <w:rPr>
          <w:rFonts w:ascii="Times New Roman" w:hAnsi="Times New Roman" w:cs="Times New Roman"/>
          <w:sz w:val="24"/>
          <w:szCs w:val="24"/>
        </w:rPr>
        <w:t>üdür yardımcısı olarak Merkezde görevlendirilen</w:t>
      </w:r>
      <w:r w:rsidR="003D0E9C" w:rsidRPr="003D0E9C">
        <w:rPr>
          <w:rFonts w:ascii="Times New Roman" w:hAnsi="Times New Roman" w:cs="Times New Roman"/>
          <w:sz w:val="24"/>
          <w:szCs w:val="24"/>
        </w:rPr>
        <w:t xml:space="preserve"> kişileri, </w:t>
      </w:r>
    </w:p>
    <w:p w:rsidR="003D0E9C" w:rsidRDefault="00D063AC" w:rsidP="00D063AC">
      <w:pPr>
        <w:pStyle w:val="ListeParagraf"/>
        <w:spacing w:after="50"/>
        <w:ind w:left="1134" w:right="0" w:firstLine="0"/>
        <w:rPr>
          <w:rFonts w:ascii="Times New Roman" w:hAnsi="Times New Roman" w:cs="Times New Roman"/>
          <w:sz w:val="24"/>
          <w:szCs w:val="24"/>
        </w:rPr>
      </w:pPr>
      <w:r w:rsidRPr="00D063AC">
        <w:rPr>
          <w:rFonts w:ascii="Times New Roman" w:hAnsi="Times New Roman" w:cs="Times New Roman"/>
          <w:b/>
          <w:sz w:val="24"/>
          <w:szCs w:val="24"/>
        </w:rPr>
        <w:t>ğ)</w:t>
      </w:r>
      <w:r>
        <w:rPr>
          <w:rFonts w:ascii="Times New Roman" w:hAnsi="Times New Roman" w:cs="Times New Roman"/>
          <w:sz w:val="24"/>
          <w:szCs w:val="24"/>
        </w:rPr>
        <w:t xml:space="preserve"> </w:t>
      </w:r>
      <w:r w:rsidR="003D0E9C">
        <w:rPr>
          <w:rFonts w:ascii="Times New Roman" w:hAnsi="Times New Roman" w:cs="Times New Roman"/>
          <w:sz w:val="24"/>
          <w:szCs w:val="24"/>
        </w:rPr>
        <w:t>Laboratuvar B</w:t>
      </w:r>
      <w:r w:rsidR="003D0E9C" w:rsidRPr="003D0E9C">
        <w:rPr>
          <w:rFonts w:ascii="Times New Roman" w:hAnsi="Times New Roman" w:cs="Times New Roman"/>
          <w:sz w:val="24"/>
          <w:szCs w:val="24"/>
        </w:rPr>
        <w:t xml:space="preserve">irimi: Laboratuvar merkezi bünyesindeki her bir laboratuvarı, </w:t>
      </w:r>
    </w:p>
    <w:p w:rsidR="003D0E9C" w:rsidRDefault="00D063AC" w:rsidP="00D063AC">
      <w:pPr>
        <w:pStyle w:val="ListeParagraf"/>
        <w:spacing w:after="30"/>
        <w:ind w:left="1134" w:right="0" w:firstLine="0"/>
        <w:rPr>
          <w:rFonts w:ascii="Times New Roman" w:hAnsi="Times New Roman" w:cs="Times New Roman"/>
          <w:sz w:val="24"/>
          <w:szCs w:val="24"/>
        </w:rPr>
      </w:pPr>
      <w:r>
        <w:rPr>
          <w:rFonts w:ascii="Times New Roman" w:hAnsi="Times New Roman" w:cs="Times New Roman"/>
          <w:b/>
          <w:sz w:val="24"/>
          <w:szCs w:val="24"/>
        </w:rPr>
        <w:t>h</w:t>
      </w:r>
      <w:r w:rsidRPr="00D063AC">
        <w:rPr>
          <w:rFonts w:ascii="Times New Roman" w:hAnsi="Times New Roman" w:cs="Times New Roman"/>
          <w:b/>
          <w:sz w:val="24"/>
          <w:szCs w:val="24"/>
        </w:rPr>
        <w:t>)</w:t>
      </w:r>
      <w:r>
        <w:rPr>
          <w:rFonts w:ascii="Times New Roman" w:hAnsi="Times New Roman" w:cs="Times New Roman"/>
          <w:sz w:val="24"/>
          <w:szCs w:val="24"/>
        </w:rPr>
        <w:t xml:space="preserve"> </w:t>
      </w:r>
      <w:r w:rsidR="003D0E9C" w:rsidRPr="003D0E9C">
        <w:rPr>
          <w:rFonts w:ascii="Times New Roman" w:hAnsi="Times New Roman" w:cs="Times New Roman"/>
          <w:sz w:val="24"/>
          <w:szCs w:val="24"/>
        </w:rPr>
        <w:t xml:space="preserve">Laboratuvar </w:t>
      </w:r>
      <w:r w:rsidR="003D0E9C">
        <w:rPr>
          <w:rFonts w:ascii="Times New Roman" w:hAnsi="Times New Roman" w:cs="Times New Roman"/>
          <w:sz w:val="24"/>
          <w:szCs w:val="24"/>
        </w:rPr>
        <w:t>M</w:t>
      </w:r>
      <w:r w:rsidR="003D0E9C" w:rsidRPr="003D0E9C">
        <w:rPr>
          <w:rFonts w:ascii="Times New Roman" w:hAnsi="Times New Roman" w:cs="Times New Roman"/>
          <w:sz w:val="24"/>
          <w:szCs w:val="24"/>
        </w:rPr>
        <w:t>erkezi: Birden fazla uzmanlık dalında kurulan laboratuvarı,</w:t>
      </w:r>
    </w:p>
    <w:p w:rsidR="003D0E9C" w:rsidRDefault="00161E0C" w:rsidP="00161E0C">
      <w:pPr>
        <w:pStyle w:val="ListeParagraf"/>
        <w:tabs>
          <w:tab w:val="left" w:pos="0"/>
          <w:tab w:val="left" w:pos="284"/>
          <w:tab w:val="left" w:pos="1134"/>
        </w:tabs>
        <w:spacing w:after="33" w:line="271" w:lineRule="auto"/>
        <w:ind w:left="0" w:right="0" w:firstLine="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063AC" w:rsidRPr="00D063AC">
        <w:rPr>
          <w:rFonts w:ascii="Times New Roman" w:hAnsi="Times New Roman" w:cs="Times New Roman"/>
          <w:b/>
          <w:sz w:val="24"/>
          <w:szCs w:val="24"/>
        </w:rPr>
        <w:t>ı)</w:t>
      </w:r>
      <w:r w:rsidR="00D063AC">
        <w:rPr>
          <w:rFonts w:ascii="Times New Roman" w:hAnsi="Times New Roman" w:cs="Times New Roman"/>
          <w:sz w:val="24"/>
          <w:szCs w:val="24"/>
        </w:rPr>
        <w:t xml:space="preserve"> </w:t>
      </w:r>
      <w:r w:rsidR="003D0E9C" w:rsidRPr="003D0E9C">
        <w:rPr>
          <w:rFonts w:ascii="Times New Roman" w:hAnsi="Times New Roman" w:cs="Times New Roman"/>
          <w:sz w:val="24"/>
          <w:szCs w:val="24"/>
        </w:rPr>
        <w:t xml:space="preserve">Merkez (Hastane): Tıp Fakültesi Hastaneleri ve </w:t>
      </w:r>
      <w:r w:rsidR="00BC4296">
        <w:rPr>
          <w:rFonts w:ascii="Times New Roman" w:hAnsi="Times New Roman" w:cs="Times New Roman"/>
          <w:sz w:val="24"/>
          <w:szCs w:val="24"/>
        </w:rPr>
        <w:t xml:space="preserve">ilişkili tanı, tedavi merkez </w:t>
      </w:r>
      <w:r w:rsidR="00FB10BF">
        <w:rPr>
          <w:rFonts w:ascii="Times New Roman" w:hAnsi="Times New Roman" w:cs="Times New Roman"/>
          <w:sz w:val="24"/>
          <w:szCs w:val="24"/>
        </w:rPr>
        <w:t>ve ünitelerini</w:t>
      </w:r>
      <w:r w:rsidR="003D0E9C" w:rsidRPr="003D0E9C">
        <w:rPr>
          <w:rFonts w:ascii="Times New Roman" w:hAnsi="Times New Roman" w:cs="Times New Roman"/>
          <w:sz w:val="24"/>
          <w:szCs w:val="24"/>
        </w:rPr>
        <w:t xml:space="preserve">, </w:t>
      </w:r>
    </w:p>
    <w:p w:rsidR="003D0E9C" w:rsidRDefault="00D063AC" w:rsidP="00423CEF">
      <w:pPr>
        <w:pStyle w:val="ListeParagraf"/>
        <w:tabs>
          <w:tab w:val="left" w:pos="142"/>
          <w:tab w:val="left" w:pos="284"/>
        </w:tabs>
        <w:spacing w:after="33"/>
        <w:ind w:left="0" w:right="0" w:firstLine="1134"/>
        <w:rPr>
          <w:rFonts w:ascii="Times New Roman" w:hAnsi="Times New Roman" w:cs="Times New Roman"/>
          <w:sz w:val="24"/>
          <w:szCs w:val="24"/>
        </w:rPr>
      </w:pPr>
      <w:r w:rsidRPr="00D063AC">
        <w:rPr>
          <w:rFonts w:ascii="Times New Roman" w:hAnsi="Times New Roman" w:cs="Times New Roman"/>
          <w:b/>
          <w:sz w:val="24"/>
          <w:szCs w:val="24"/>
        </w:rPr>
        <w:t>i)</w:t>
      </w:r>
      <w:r>
        <w:rPr>
          <w:rFonts w:ascii="Times New Roman" w:hAnsi="Times New Roman" w:cs="Times New Roman"/>
          <w:sz w:val="24"/>
          <w:szCs w:val="24"/>
        </w:rPr>
        <w:t xml:space="preserve"> </w:t>
      </w:r>
      <w:r w:rsidR="00DB0F42">
        <w:rPr>
          <w:rFonts w:ascii="Times New Roman" w:hAnsi="Times New Roman" w:cs="Times New Roman"/>
          <w:sz w:val="24"/>
          <w:szCs w:val="24"/>
        </w:rPr>
        <w:t xml:space="preserve"> </w:t>
      </w:r>
      <w:r w:rsidR="003D0E9C" w:rsidRPr="003D0E9C">
        <w:rPr>
          <w:rFonts w:ascii="Times New Roman" w:hAnsi="Times New Roman" w:cs="Times New Roman"/>
          <w:sz w:val="24"/>
          <w:szCs w:val="24"/>
        </w:rPr>
        <w:t xml:space="preserve">Merkez Müdürü (Başhekim): Erciyes Üniversitesi Sağlık Uygulama ve </w:t>
      </w:r>
      <w:r w:rsidR="003D0E9C">
        <w:rPr>
          <w:rFonts w:ascii="Times New Roman" w:hAnsi="Times New Roman" w:cs="Times New Roman"/>
          <w:sz w:val="24"/>
          <w:szCs w:val="24"/>
        </w:rPr>
        <w:tab/>
      </w:r>
      <w:r w:rsidR="003D0E9C" w:rsidRPr="003D0E9C">
        <w:rPr>
          <w:rFonts w:ascii="Times New Roman" w:hAnsi="Times New Roman" w:cs="Times New Roman"/>
          <w:sz w:val="24"/>
          <w:szCs w:val="24"/>
        </w:rPr>
        <w:t xml:space="preserve">Araştırma Merkezi Müdürünü, </w:t>
      </w:r>
    </w:p>
    <w:p w:rsidR="003D0E9C" w:rsidRDefault="00D063AC" w:rsidP="00161E0C">
      <w:pPr>
        <w:pStyle w:val="ListeParagraf"/>
        <w:spacing w:after="37"/>
        <w:ind w:left="-142" w:right="0" w:firstLine="1276"/>
        <w:rPr>
          <w:rFonts w:ascii="Times New Roman" w:hAnsi="Times New Roman" w:cs="Times New Roman"/>
          <w:sz w:val="24"/>
          <w:szCs w:val="24"/>
        </w:rPr>
      </w:pPr>
      <w:r w:rsidRPr="00D063AC">
        <w:rPr>
          <w:rFonts w:ascii="Times New Roman" w:hAnsi="Times New Roman" w:cs="Times New Roman"/>
          <w:b/>
          <w:sz w:val="24"/>
          <w:szCs w:val="24"/>
        </w:rPr>
        <w:t>j)</w:t>
      </w:r>
      <w:r>
        <w:rPr>
          <w:rFonts w:ascii="Times New Roman" w:hAnsi="Times New Roman" w:cs="Times New Roman"/>
          <w:sz w:val="24"/>
          <w:szCs w:val="24"/>
        </w:rPr>
        <w:t xml:space="preserve"> </w:t>
      </w:r>
      <w:r w:rsidR="003D0E9C">
        <w:rPr>
          <w:rFonts w:ascii="Times New Roman" w:hAnsi="Times New Roman" w:cs="Times New Roman"/>
          <w:sz w:val="24"/>
          <w:szCs w:val="24"/>
        </w:rPr>
        <w:t>Merkez Müdür Y</w:t>
      </w:r>
      <w:r w:rsidR="003D0E9C" w:rsidRPr="003D0E9C">
        <w:rPr>
          <w:rFonts w:ascii="Times New Roman" w:hAnsi="Times New Roman" w:cs="Times New Roman"/>
          <w:sz w:val="24"/>
          <w:szCs w:val="24"/>
        </w:rPr>
        <w:t xml:space="preserve">ardımcıları (Başhekim yardımcıları): Erciyes Üniversitesi Sağlık </w:t>
      </w:r>
      <w:r w:rsidR="00CA05F4">
        <w:rPr>
          <w:rFonts w:ascii="Times New Roman" w:hAnsi="Times New Roman" w:cs="Times New Roman"/>
          <w:sz w:val="24"/>
          <w:szCs w:val="24"/>
        </w:rPr>
        <w:tab/>
      </w:r>
      <w:r w:rsidR="003D0E9C" w:rsidRPr="003D0E9C">
        <w:rPr>
          <w:rFonts w:ascii="Times New Roman" w:hAnsi="Times New Roman" w:cs="Times New Roman"/>
          <w:sz w:val="24"/>
          <w:szCs w:val="24"/>
        </w:rPr>
        <w:t xml:space="preserve">Uygulama ve Araştırma Merkezi müdür yardımcılarını, </w:t>
      </w:r>
    </w:p>
    <w:p w:rsidR="003D0E9C" w:rsidRDefault="00D063AC" w:rsidP="00423CEF">
      <w:pPr>
        <w:pStyle w:val="ListeParagraf"/>
        <w:spacing w:after="31"/>
        <w:ind w:left="-142" w:right="0" w:firstLine="1276"/>
        <w:rPr>
          <w:rFonts w:ascii="Times New Roman" w:hAnsi="Times New Roman" w:cs="Times New Roman"/>
          <w:sz w:val="24"/>
          <w:szCs w:val="24"/>
        </w:rPr>
      </w:pPr>
      <w:r w:rsidRPr="00D063AC">
        <w:rPr>
          <w:rFonts w:ascii="Times New Roman" w:hAnsi="Times New Roman" w:cs="Times New Roman"/>
          <w:b/>
          <w:sz w:val="24"/>
          <w:szCs w:val="24"/>
        </w:rPr>
        <w:t>k)</w:t>
      </w:r>
      <w:r>
        <w:rPr>
          <w:rFonts w:ascii="Times New Roman" w:hAnsi="Times New Roman" w:cs="Times New Roman"/>
          <w:sz w:val="24"/>
          <w:szCs w:val="24"/>
        </w:rPr>
        <w:t xml:space="preserve"> </w:t>
      </w:r>
      <w:r w:rsidR="003D0E9C">
        <w:rPr>
          <w:rFonts w:ascii="Times New Roman" w:hAnsi="Times New Roman" w:cs="Times New Roman"/>
          <w:sz w:val="24"/>
          <w:szCs w:val="24"/>
        </w:rPr>
        <w:t>Ünite S</w:t>
      </w:r>
      <w:r w:rsidR="003D0E9C" w:rsidRPr="003D0E9C">
        <w:rPr>
          <w:rFonts w:ascii="Times New Roman" w:hAnsi="Times New Roman" w:cs="Times New Roman"/>
          <w:sz w:val="24"/>
          <w:szCs w:val="24"/>
        </w:rPr>
        <w:t xml:space="preserve">orumlusu: Anabilim dalı, klinik, laboratuvar gibi ünitelerin </w:t>
      </w:r>
      <w:r w:rsidR="0029485C" w:rsidRPr="003D0E9C">
        <w:rPr>
          <w:rFonts w:ascii="Times New Roman" w:hAnsi="Times New Roman" w:cs="Times New Roman"/>
          <w:sz w:val="24"/>
          <w:szCs w:val="24"/>
        </w:rPr>
        <w:t xml:space="preserve">hekimlik </w:t>
      </w:r>
      <w:r w:rsidR="0029485C">
        <w:rPr>
          <w:rFonts w:ascii="Times New Roman" w:hAnsi="Times New Roman" w:cs="Times New Roman"/>
          <w:sz w:val="24"/>
          <w:szCs w:val="24"/>
        </w:rPr>
        <w:t>hizmeti</w:t>
      </w:r>
      <w:r w:rsidR="003D0E9C" w:rsidRPr="003D0E9C">
        <w:rPr>
          <w:rFonts w:ascii="Times New Roman" w:hAnsi="Times New Roman" w:cs="Times New Roman"/>
          <w:sz w:val="24"/>
          <w:szCs w:val="24"/>
        </w:rPr>
        <w:t xml:space="preserve"> </w:t>
      </w:r>
      <w:r w:rsidR="00CA05F4">
        <w:rPr>
          <w:rFonts w:ascii="Times New Roman" w:hAnsi="Times New Roman" w:cs="Times New Roman"/>
          <w:sz w:val="24"/>
          <w:szCs w:val="24"/>
        </w:rPr>
        <w:tab/>
      </w:r>
      <w:r w:rsidR="003D0E9C" w:rsidRPr="003D0E9C">
        <w:rPr>
          <w:rFonts w:ascii="Times New Roman" w:hAnsi="Times New Roman" w:cs="Times New Roman"/>
          <w:sz w:val="24"/>
          <w:szCs w:val="24"/>
        </w:rPr>
        <w:t xml:space="preserve">dışındaki </w:t>
      </w:r>
      <w:r w:rsidR="00CA05F4">
        <w:rPr>
          <w:rFonts w:ascii="Times New Roman" w:hAnsi="Times New Roman" w:cs="Times New Roman"/>
          <w:sz w:val="24"/>
          <w:szCs w:val="24"/>
        </w:rPr>
        <w:t>f</w:t>
      </w:r>
      <w:r w:rsidR="003D0E9C" w:rsidRPr="003D0E9C">
        <w:rPr>
          <w:rFonts w:ascii="Times New Roman" w:hAnsi="Times New Roman" w:cs="Times New Roman"/>
          <w:sz w:val="24"/>
          <w:szCs w:val="24"/>
        </w:rPr>
        <w:t xml:space="preserve">aaliyetlerinden sorumlu idari personeli, </w:t>
      </w:r>
    </w:p>
    <w:p w:rsidR="003D0E9C" w:rsidRDefault="00D063AC" w:rsidP="00D063AC">
      <w:pPr>
        <w:pStyle w:val="ListeParagraf"/>
        <w:spacing w:after="32"/>
        <w:ind w:left="1134" w:right="0" w:firstLine="0"/>
        <w:rPr>
          <w:rFonts w:ascii="Times New Roman" w:hAnsi="Times New Roman" w:cs="Times New Roman"/>
          <w:sz w:val="24"/>
          <w:szCs w:val="24"/>
        </w:rPr>
      </w:pPr>
      <w:r w:rsidRPr="00D063AC">
        <w:rPr>
          <w:rFonts w:ascii="Times New Roman" w:hAnsi="Times New Roman" w:cs="Times New Roman"/>
          <w:b/>
          <w:sz w:val="24"/>
          <w:szCs w:val="24"/>
        </w:rPr>
        <w:t>l)</w:t>
      </w:r>
      <w:r>
        <w:rPr>
          <w:rFonts w:ascii="Times New Roman" w:hAnsi="Times New Roman" w:cs="Times New Roman"/>
          <w:sz w:val="24"/>
          <w:szCs w:val="24"/>
        </w:rPr>
        <w:t xml:space="preserve"> </w:t>
      </w:r>
      <w:r w:rsidR="003D0E9C" w:rsidRPr="003D0E9C">
        <w:rPr>
          <w:rFonts w:ascii="Times New Roman" w:hAnsi="Times New Roman" w:cs="Times New Roman"/>
          <w:sz w:val="24"/>
          <w:szCs w:val="24"/>
        </w:rPr>
        <w:t xml:space="preserve">Ünite: Merkezin idari ve tıbbi bütünlüğü içerisinde yer alan alt birimleri, </w:t>
      </w:r>
    </w:p>
    <w:p w:rsidR="003D0E9C" w:rsidRDefault="00D063AC" w:rsidP="00D063AC">
      <w:pPr>
        <w:pStyle w:val="ListeParagraf"/>
        <w:spacing w:after="32"/>
        <w:ind w:left="1134" w:right="0" w:firstLine="0"/>
        <w:rPr>
          <w:rFonts w:ascii="Times New Roman" w:hAnsi="Times New Roman" w:cs="Times New Roman"/>
          <w:sz w:val="24"/>
          <w:szCs w:val="24"/>
        </w:rPr>
      </w:pPr>
      <w:r w:rsidRPr="00D063AC">
        <w:rPr>
          <w:rFonts w:ascii="Times New Roman" w:hAnsi="Times New Roman" w:cs="Times New Roman"/>
          <w:b/>
          <w:sz w:val="24"/>
          <w:szCs w:val="24"/>
        </w:rPr>
        <w:t>m)</w:t>
      </w:r>
      <w:r w:rsidR="00CD4D93">
        <w:rPr>
          <w:rFonts w:ascii="Times New Roman" w:hAnsi="Times New Roman" w:cs="Times New Roman"/>
          <w:b/>
          <w:sz w:val="24"/>
          <w:szCs w:val="24"/>
        </w:rPr>
        <w:t xml:space="preserve"> </w:t>
      </w:r>
      <w:r w:rsidR="003D0E9C" w:rsidRPr="003D0E9C">
        <w:rPr>
          <w:rFonts w:ascii="Times New Roman" w:hAnsi="Times New Roman" w:cs="Times New Roman"/>
          <w:sz w:val="24"/>
          <w:szCs w:val="24"/>
        </w:rPr>
        <w:t xml:space="preserve">Üniversite: Erciyes Üniversitesini, </w:t>
      </w:r>
    </w:p>
    <w:p w:rsidR="003D0E9C" w:rsidRDefault="00D063AC" w:rsidP="00D063AC">
      <w:pPr>
        <w:pStyle w:val="ListeParagraf"/>
        <w:spacing w:after="32"/>
        <w:ind w:left="1134" w:right="0" w:firstLine="0"/>
        <w:rPr>
          <w:rFonts w:ascii="Times New Roman" w:hAnsi="Times New Roman" w:cs="Times New Roman"/>
          <w:sz w:val="24"/>
          <w:szCs w:val="24"/>
        </w:rPr>
      </w:pPr>
      <w:r w:rsidRPr="00D063AC">
        <w:rPr>
          <w:rFonts w:ascii="Times New Roman" w:hAnsi="Times New Roman" w:cs="Times New Roman"/>
          <w:b/>
          <w:sz w:val="24"/>
          <w:szCs w:val="24"/>
        </w:rPr>
        <w:t>n)</w:t>
      </w:r>
      <w:r>
        <w:rPr>
          <w:rFonts w:ascii="Times New Roman" w:hAnsi="Times New Roman" w:cs="Times New Roman"/>
          <w:sz w:val="24"/>
          <w:szCs w:val="24"/>
        </w:rPr>
        <w:t xml:space="preserve"> </w:t>
      </w:r>
      <w:r w:rsidR="003D0E9C" w:rsidRPr="003D0E9C">
        <w:rPr>
          <w:rFonts w:ascii="Times New Roman" w:hAnsi="Times New Roman" w:cs="Times New Roman"/>
          <w:sz w:val="24"/>
          <w:szCs w:val="24"/>
        </w:rPr>
        <w:t>Rektör: Erciyes Üniversitesi Rektörünü,</w:t>
      </w:r>
    </w:p>
    <w:p w:rsidR="003D0E9C" w:rsidRPr="003D0E9C" w:rsidRDefault="00D063AC" w:rsidP="00D063AC">
      <w:pPr>
        <w:pStyle w:val="ListeParagraf"/>
        <w:spacing w:after="32"/>
        <w:ind w:left="1134" w:right="0" w:firstLine="0"/>
        <w:rPr>
          <w:rFonts w:ascii="Times New Roman" w:hAnsi="Times New Roman" w:cs="Times New Roman"/>
          <w:sz w:val="24"/>
          <w:szCs w:val="24"/>
        </w:rPr>
      </w:pPr>
      <w:r w:rsidRPr="00D063AC">
        <w:rPr>
          <w:rFonts w:ascii="Times New Roman" w:hAnsi="Times New Roman" w:cs="Times New Roman"/>
          <w:b/>
          <w:sz w:val="24"/>
          <w:szCs w:val="24"/>
        </w:rPr>
        <w:t>o)</w:t>
      </w:r>
      <w:r>
        <w:rPr>
          <w:rFonts w:ascii="Times New Roman" w:hAnsi="Times New Roman" w:cs="Times New Roman"/>
          <w:sz w:val="24"/>
          <w:szCs w:val="24"/>
        </w:rPr>
        <w:t xml:space="preserve"> </w:t>
      </w:r>
      <w:r w:rsidR="003D0E9C" w:rsidRPr="003D0E9C">
        <w:rPr>
          <w:rFonts w:ascii="Times New Roman" w:hAnsi="Times New Roman" w:cs="Times New Roman"/>
          <w:sz w:val="24"/>
          <w:szCs w:val="24"/>
        </w:rPr>
        <w:t xml:space="preserve">Yönetim Kurulu: Merkezin Yönetim Kurulunu, </w:t>
      </w:r>
    </w:p>
    <w:p w:rsidR="003D0E9C" w:rsidRDefault="003D0E9C" w:rsidP="0029485C">
      <w:pPr>
        <w:tabs>
          <w:tab w:val="left" w:pos="-284"/>
        </w:tabs>
        <w:ind w:left="-142" w:right="0" w:hanging="85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485C">
        <w:rPr>
          <w:rFonts w:ascii="Times New Roman" w:hAnsi="Times New Roman" w:cs="Times New Roman"/>
          <w:sz w:val="24"/>
          <w:szCs w:val="24"/>
        </w:rPr>
        <w:tab/>
      </w:r>
      <w:r w:rsidR="0029485C">
        <w:rPr>
          <w:rFonts w:ascii="Times New Roman" w:hAnsi="Times New Roman" w:cs="Times New Roman"/>
          <w:sz w:val="24"/>
          <w:szCs w:val="24"/>
        </w:rPr>
        <w:tab/>
      </w:r>
      <w:r w:rsidRPr="00770E1D">
        <w:rPr>
          <w:rFonts w:ascii="Times New Roman" w:hAnsi="Times New Roman" w:cs="Times New Roman"/>
          <w:sz w:val="24"/>
          <w:szCs w:val="24"/>
        </w:rPr>
        <w:t xml:space="preserve">İfade eder. </w:t>
      </w:r>
    </w:p>
    <w:p w:rsidR="003D0E9C" w:rsidRDefault="003D0E9C" w:rsidP="003D0E9C">
      <w:pPr>
        <w:ind w:right="0"/>
        <w:rPr>
          <w:rFonts w:ascii="Times New Roman" w:hAnsi="Times New Roman" w:cs="Times New Roman"/>
          <w:sz w:val="24"/>
          <w:szCs w:val="24"/>
        </w:rPr>
      </w:pPr>
    </w:p>
    <w:p w:rsidR="003D0E9C" w:rsidRDefault="003D0E9C" w:rsidP="003D0E9C">
      <w:pPr>
        <w:pStyle w:val="Balk2"/>
        <w:jc w:val="center"/>
        <w:rPr>
          <w:rFonts w:ascii="Times New Roman" w:eastAsia="Calibri" w:hAnsi="Times New Roman" w:cs="Times New Roman"/>
          <w:b/>
          <w:color w:val="000000" w:themeColor="text1"/>
          <w:sz w:val="24"/>
          <w:szCs w:val="24"/>
          <w:vertAlign w:val="superscript"/>
        </w:rPr>
      </w:pPr>
      <w:r w:rsidRPr="003D0E9C">
        <w:rPr>
          <w:rFonts w:ascii="Times New Roman" w:eastAsia="Calibri" w:hAnsi="Times New Roman" w:cs="Times New Roman"/>
          <w:b/>
          <w:color w:val="000000" w:themeColor="text1"/>
          <w:sz w:val="24"/>
          <w:szCs w:val="24"/>
        </w:rPr>
        <w:t>İ</w:t>
      </w:r>
      <w:r w:rsidRPr="003D0E9C">
        <w:rPr>
          <w:rFonts w:ascii="Times New Roman" w:hAnsi="Times New Roman" w:cs="Times New Roman"/>
          <w:b/>
          <w:color w:val="000000" w:themeColor="text1"/>
          <w:sz w:val="24"/>
          <w:szCs w:val="24"/>
        </w:rPr>
        <w:t>K</w:t>
      </w:r>
      <w:r w:rsidRPr="003D0E9C">
        <w:rPr>
          <w:rFonts w:ascii="Times New Roman" w:eastAsia="Calibri" w:hAnsi="Times New Roman" w:cs="Times New Roman"/>
          <w:b/>
          <w:color w:val="000000" w:themeColor="text1"/>
          <w:sz w:val="24"/>
          <w:szCs w:val="24"/>
        </w:rPr>
        <w:t>İ</w:t>
      </w:r>
      <w:r w:rsidRPr="003D0E9C">
        <w:rPr>
          <w:rFonts w:ascii="Times New Roman" w:hAnsi="Times New Roman" w:cs="Times New Roman"/>
          <w:b/>
          <w:color w:val="000000" w:themeColor="text1"/>
          <w:sz w:val="24"/>
          <w:szCs w:val="24"/>
        </w:rPr>
        <w:t>NC</w:t>
      </w:r>
      <w:r w:rsidRPr="003D0E9C">
        <w:rPr>
          <w:rFonts w:ascii="Times New Roman" w:eastAsia="Calibri" w:hAnsi="Times New Roman" w:cs="Times New Roman"/>
          <w:b/>
          <w:color w:val="000000" w:themeColor="text1"/>
          <w:sz w:val="24"/>
          <w:szCs w:val="24"/>
        </w:rPr>
        <w:t>İ</w:t>
      </w:r>
      <w:r w:rsidRPr="003D0E9C">
        <w:rPr>
          <w:rFonts w:ascii="Times New Roman" w:hAnsi="Times New Roman" w:cs="Times New Roman"/>
          <w:b/>
          <w:color w:val="000000" w:themeColor="text1"/>
          <w:sz w:val="24"/>
          <w:szCs w:val="24"/>
        </w:rPr>
        <w:t xml:space="preserve"> BÖLÜM</w:t>
      </w:r>
    </w:p>
    <w:p w:rsidR="003D0E9C" w:rsidRDefault="003D0E9C" w:rsidP="003D0E9C">
      <w:pPr>
        <w:pStyle w:val="Balk2"/>
        <w:rPr>
          <w:rFonts w:ascii="Times New Roman" w:hAnsi="Times New Roman" w:cs="Times New Roman"/>
          <w:b/>
          <w:color w:val="000000" w:themeColor="text1"/>
          <w:sz w:val="24"/>
          <w:szCs w:val="24"/>
        </w:rPr>
      </w:pPr>
      <w:r w:rsidRPr="003D0E9C">
        <w:rPr>
          <w:rFonts w:ascii="Times New Roman" w:hAnsi="Times New Roman" w:cs="Times New Roman"/>
          <w:b/>
          <w:color w:val="000000" w:themeColor="text1"/>
          <w:sz w:val="24"/>
          <w:szCs w:val="24"/>
        </w:rPr>
        <w:t>Merkezin Amaçlar</w:t>
      </w:r>
      <w:r w:rsidRPr="003D0E9C">
        <w:rPr>
          <w:rFonts w:ascii="Times New Roman" w:eastAsia="Calibri" w:hAnsi="Times New Roman" w:cs="Times New Roman"/>
          <w:b/>
          <w:color w:val="000000" w:themeColor="text1"/>
          <w:sz w:val="24"/>
          <w:szCs w:val="24"/>
        </w:rPr>
        <w:t>ı</w:t>
      </w:r>
      <w:r w:rsidRPr="003D0E9C">
        <w:rPr>
          <w:rFonts w:ascii="Times New Roman" w:hAnsi="Times New Roman" w:cs="Times New Roman"/>
          <w:b/>
          <w:color w:val="000000" w:themeColor="text1"/>
          <w:sz w:val="24"/>
          <w:szCs w:val="24"/>
        </w:rPr>
        <w:t xml:space="preserve"> ve Faaliyet Alanlar</w:t>
      </w:r>
      <w:r w:rsidRPr="003D0E9C">
        <w:rPr>
          <w:rFonts w:ascii="Times New Roman" w:eastAsia="Calibri" w:hAnsi="Times New Roman" w:cs="Times New Roman"/>
          <w:b/>
          <w:color w:val="000000" w:themeColor="text1"/>
          <w:sz w:val="24"/>
          <w:szCs w:val="24"/>
        </w:rPr>
        <w:t>ı</w:t>
      </w:r>
      <w:r w:rsidRPr="003D0E9C">
        <w:rPr>
          <w:rFonts w:ascii="Times New Roman" w:hAnsi="Times New Roman" w:cs="Times New Roman"/>
          <w:b/>
          <w:color w:val="000000" w:themeColor="text1"/>
          <w:sz w:val="24"/>
          <w:szCs w:val="24"/>
        </w:rPr>
        <w:t xml:space="preserve"> Merkezin amaçlar</w:t>
      </w:r>
      <w:r w:rsidRPr="003D0E9C">
        <w:rPr>
          <w:rFonts w:ascii="Times New Roman" w:eastAsia="Calibri" w:hAnsi="Times New Roman" w:cs="Times New Roman"/>
          <w:b/>
          <w:color w:val="000000" w:themeColor="text1"/>
          <w:sz w:val="24"/>
          <w:szCs w:val="24"/>
        </w:rPr>
        <w:t>ı</w:t>
      </w:r>
      <w:r w:rsidRPr="003D0E9C">
        <w:rPr>
          <w:rFonts w:ascii="Times New Roman" w:hAnsi="Times New Roman" w:cs="Times New Roman"/>
          <w:b/>
          <w:color w:val="000000" w:themeColor="text1"/>
          <w:sz w:val="24"/>
          <w:szCs w:val="24"/>
        </w:rPr>
        <w:t xml:space="preserve"> </w:t>
      </w:r>
    </w:p>
    <w:p w:rsidR="003D0E9C" w:rsidRDefault="003D0E9C" w:rsidP="003D0E9C">
      <w:pPr>
        <w:pStyle w:val="Balk2"/>
        <w:rPr>
          <w:rFonts w:ascii="Times New Roman" w:hAnsi="Times New Roman" w:cs="Times New Roman"/>
          <w:b/>
          <w:color w:val="000000" w:themeColor="text1"/>
          <w:sz w:val="24"/>
          <w:szCs w:val="24"/>
        </w:rPr>
      </w:pPr>
    </w:p>
    <w:p w:rsidR="003D0E9C" w:rsidRPr="003D0E9C" w:rsidRDefault="0029485C" w:rsidP="00931FCB">
      <w:pPr>
        <w:pStyle w:val="Balk2"/>
        <w:spacing w:line="271" w:lineRule="auto"/>
        <w:ind w:left="125" w:right="0" w:hanging="6"/>
        <w:rPr>
          <w:rFonts w:ascii="Times New Roman" w:hAnsi="Times New Roman" w:cs="Times New Roman"/>
          <w:b/>
          <w:color w:val="000000" w:themeColor="text1"/>
          <w:sz w:val="24"/>
          <w:szCs w:val="24"/>
        </w:rPr>
      </w:pPr>
      <w:r>
        <w:rPr>
          <w:rFonts w:ascii="Times New Roman" w:eastAsia="Calibri" w:hAnsi="Times New Roman" w:cs="Times New Roman"/>
          <w:b/>
          <w:color w:val="000000" w:themeColor="text1"/>
          <w:sz w:val="24"/>
          <w:szCs w:val="24"/>
        </w:rPr>
        <w:tab/>
      </w:r>
      <w:r>
        <w:rPr>
          <w:rFonts w:ascii="Times New Roman" w:eastAsia="Calibri" w:hAnsi="Times New Roman" w:cs="Times New Roman"/>
          <w:b/>
          <w:color w:val="000000" w:themeColor="text1"/>
          <w:sz w:val="24"/>
          <w:szCs w:val="24"/>
        </w:rPr>
        <w:tab/>
      </w:r>
      <w:r w:rsidR="003D0E9C" w:rsidRPr="003D0E9C">
        <w:rPr>
          <w:rFonts w:ascii="Times New Roman" w:eastAsia="Calibri" w:hAnsi="Times New Roman" w:cs="Times New Roman"/>
          <w:b/>
          <w:color w:val="000000" w:themeColor="text1"/>
          <w:sz w:val="24"/>
          <w:szCs w:val="24"/>
        </w:rPr>
        <w:t xml:space="preserve">MADDE 5 – </w:t>
      </w:r>
      <w:r w:rsidR="003D0E9C" w:rsidRPr="003D0E9C">
        <w:rPr>
          <w:rFonts w:ascii="Times New Roman" w:hAnsi="Times New Roman" w:cs="Times New Roman"/>
          <w:color w:val="000000" w:themeColor="text1"/>
          <w:sz w:val="24"/>
          <w:szCs w:val="24"/>
        </w:rPr>
        <w:t>(1) Merkezin amac</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 insan sa</w:t>
      </w:r>
      <w:r w:rsidR="003D0E9C" w:rsidRPr="003D0E9C">
        <w:rPr>
          <w:rFonts w:ascii="Times New Roman" w:eastAsia="Calibri" w:hAnsi="Times New Roman" w:cs="Times New Roman"/>
          <w:color w:val="000000" w:themeColor="text1"/>
          <w:sz w:val="24"/>
          <w:szCs w:val="24"/>
        </w:rPr>
        <w:t>ğ</w:t>
      </w:r>
      <w:r w:rsidR="003D0E9C" w:rsidRPr="003D0E9C">
        <w:rPr>
          <w:rFonts w:ascii="Times New Roman" w:hAnsi="Times New Roman" w:cs="Times New Roman"/>
          <w:color w:val="000000" w:themeColor="text1"/>
          <w:sz w:val="24"/>
          <w:szCs w:val="24"/>
        </w:rPr>
        <w:t>l</w:t>
      </w:r>
      <w:r w:rsidR="003D0E9C" w:rsidRPr="003D0E9C">
        <w:rPr>
          <w:rFonts w:ascii="Times New Roman" w:eastAsia="Calibri" w:hAnsi="Times New Roman" w:cs="Times New Roman"/>
          <w:color w:val="000000" w:themeColor="text1"/>
          <w:sz w:val="24"/>
          <w:szCs w:val="24"/>
        </w:rPr>
        <w:t>ığı</w:t>
      </w:r>
      <w:r w:rsidR="003D0E9C" w:rsidRPr="003D0E9C">
        <w:rPr>
          <w:rFonts w:ascii="Times New Roman" w:hAnsi="Times New Roman" w:cs="Times New Roman"/>
          <w:color w:val="000000" w:themeColor="text1"/>
          <w:sz w:val="24"/>
          <w:szCs w:val="24"/>
        </w:rPr>
        <w:t>n</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 xml:space="preserve"> korumak amac</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yla çal</w:t>
      </w:r>
      <w:r w:rsidR="003D0E9C" w:rsidRPr="003D0E9C">
        <w:rPr>
          <w:rFonts w:ascii="Times New Roman" w:eastAsia="Calibri" w:hAnsi="Times New Roman" w:cs="Times New Roman"/>
          <w:color w:val="000000" w:themeColor="text1"/>
          <w:sz w:val="24"/>
          <w:szCs w:val="24"/>
        </w:rPr>
        <w:t>ış</w:t>
      </w:r>
      <w:r w:rsidR="003D0E9C" w:rsidRPr="003D0E9C">
        <w:rPr>
          <w:rFonts w:ascii="Times New Roman" w:hAnsi="Times New Roman" w:cs="Times New Roman"/>
          <w:color w:val="000000" w:themeColor="text1"/>
          <w:sz w:val="24"/>
          <w:szCs w:val="24"/>
        </w:rPr>
        <w:t>malar yapmak, Merkeze ba</w:t>
      </w:r>
      <w:r w:rsidR="003D0E9C" w:rsidRPr="003D0E9C">
        <w:rPr>
          <w:rFonts w:ascii="Times New Roman" w:eastAsia="Calibri" w:hAnsi="Times New Roman" w:cs="Times New Roman"/>
          <w:color w:val="000000" w:themeColor="text1"/>
          <w:sz w:val="24"/>
          <w:szCs w:val="24"/>
        </w:rPr>
        <w:t>ş</w:t>
      </w:r>
      <w:r w:rsidR="003D0E9C" w:rsidRPr="003D0E9C">
        <w:rPr>
          <w:rFonts w:ascii="Times New Roman" w:hAnsi="Times New Roman" w:cs="Times New Roman"/>
          <w:color w:val="000000" w:themeColor="text1"/>
          <w:sz w:val="24"/>
          <w:szCs w:val="24"/>
        </w:rPr>
        <w:t>vuran acil ve di</w:t>
      </w:r>
      <w:r w:rsidR="003D0E9C" w:rsidRPr="003D0E9C">
        <w:rPr>
          <w:rFonts w:ascii="Times New Roman" w:eastAsia="Calibri" w:hAnsi="Times New Roman" w:cs="Times New Roman"/>
          <w:color w:val="000000" w:themeColor="text1"/>
          <w:sz w:val="24"/>
          <w:szCs w:val="24"/>
        </w:rPr>
        <w:t>ğ</w:t>
      </w:r>
      <w:r w:rsidR="003D0E9C" w:rsidRPr="003D0E9C">
        <w:rPr>
          <w:rFonts w:ascii="Times New Roman" w:hAnsi="Times New Roman" w:cs="Times New Roman"/>
          <w:color w:val="000000" w:themeColor="text1"/>
          <w:sz w:val="24"/>
          <w:szCs w:val="24"/>
        </w:rPr>
        <w:t>er hastalara ayaktan ve yat</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r</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larak ça</w:t>
      </w:r>
      <w:r w:rsidR="003D0E9C" w:rsidRPr="003D0E9C">
        <w:rPr>
          <w:rFonts w:ascii="Times New Roman" w:eastAsia="Calibri" w:hAnsi="Times New Roman" w:cs="Times New Roman"/>
          <w:color w:val="000000" w:themeColor="text1"/>
          <w:sz w:val="24"/>
          <w:szCs w:val="24"/>
        </w:rPr>
        <w:t>ğ</w:t>
      </w:r>
      <w:r w:rsidR="003D0E9C" w:rsidRPr="003D0E9C">
        <w:rPr>
          <w:rFonts w:ascii="Times New Roman" w:hAnsi="Times New Roman" w:cs="Times New Roman"/>
          <w:color w:val="000000" w:themeColor="text1"/>
          <w:sz w:val="24"/>
          <w:szCs w:val="24"/>
        </w:rPr>
        <w:t>da</w:t>
      </w:r>
      <w:r w:rsidR="003D0E9C" w:rsidRPr="003D0E9C">
        <w:rPr>
          <w:rFonts w:ascii="Times New Roman" w:eastAsia="Calibri" w:hAnsi="Times New Roman" w:cs="Times New Roman"/>
          <w:color w:val="000000" w:themeColor="text1"/>
          <w:sz w:val="24"/>
          <w:szCs w:val="24"/>
        </w:rPr>
        <w:t>ş</w:t>
      </w:r>
      <w:r w:rsidR="003D0E9C" w:rsidRPr="003D0E9C">
        <w:rPr>
          <w:rFonts w:ascii="Times New Roman" w:hAnsi="Times New Roman" w:cs="Times New Roman"/>
          <w:color w:val="000000" w:themeColor="text1"/>
          <w:sz w:val="24"/>
          <w:szCs w:val="24"/>
        </w:rPr>
        <w:t xml:space="preserve"> sa</w:t>
      </w:r>
      <w:r w:rsidR="003D0E9C" w:rsidRPr="003D0E9C">
        <w:rPr>
          <w:rFonts w:ascii="Times New Roman" w:eastAsia="Calibri" w:hAnsi="Times New Roman" w:cs="Times New Roman"/>
          <w:color w:val="000000" w:themeColor="text1"/>
          <w:sz w:val="24"/>
          <w:szCs w:val="24"/>
        </w:rPr>
        <w:t>ğ</w:t>
      </w:r>
      <w:r w:rsidR="003D0E9C" w:rsidRPr="003D0E9C">
        <w:rPr>
          <w:rFonts w:ascii="Times New Roman" w:hAnsi="Times New Roman" w:cs="Times New Roman"/>
          <w:color w:val="000000" w:themeColor="text1"/>
          <w:sz w:val="24"/>
          <w:szCs w:val="24"/>
        </w:rPr>
        <w:t>l</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k hizmeti vermek, t</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p ve sa</w:t>
      </w:r>
      <w:r w:rsidR="003D0E9C" w:rsidRPr="003D0E9C">
        <w:rPr>
          <w:rFonts w:ascii="Times New Roman" w:eastAsia="Calibri" w:hAnsi="Times New Roman" w:cs="Times New Roman"/>
          <w:color w:val="000000" w:themeColor="text1"/>
          <w:sz w:val="24"/>
          <w:szCs w:val="24"/>
        </w:rPr>
        <w:t>ğ</w:t>
      </w:r>
      <w:r w:rsidR="003D0E9C" w:rsidRPr="003D0E9C">
        <w:rPr>
          <w:rFonts w:ascii="Times New Roman" w:hAnsi="Times New Roman" w:cs="Times New Roman"/>
          <w:color w:val="000000" w:themeColor="text1"/>
          <w:sz w:val="24"/>
          <w:szCs w:val="24"/>
        </w:rPr>
        <w:t>l</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k personeli yeti</w:t>
      </w:r>
      <w:r w:rsidR="003D0E9C" w:rsidRPr="003D0E9C">
        <w:rPr>
          <w:rFonts w:ascii="Times New Roman" w:eastAsia="Calibri" w:hAnsi="Times New Roman" w:cs="Times New Roman"/>
          <w:color w:val="000000" w:themeColor="text1"/>
          <w:sz w:val="24"/>
          <w:szCs w:val="24"/>
        </w:rPr>
        <w:t>ş</w:t>
      </w:r>
      <w:r w:rsidR="003D0E9C" w:rsidRPr="003D0E9C">
        <w:rPr>
          <w:rFonts w:ascii="Times New Roman" w:hAnsi="Times New Roman" w:cs="Times New Roman"/>
          <w:color w:val="000000" w:themeColor="text1"/>
          <w:sz w:val="24"/>
          <w:szCs w:val="24"/>
        </w:rPr>
        <w:t>tirmek ve bilimsel e</w:t>
      </w:r>
      <w:r w:rsidR="003D0E9C" w:rsidRPr="003D0E9C">
        <w:rPr>
          <w:rFonts w:ascii="Times New Roman" w:eastAsia="Calibri" w:hAnsi="Times New Roman" w:cs="Times New Roman"/>
          <w:color w:val="000000" w:themeColor="text1"/>
          <w:sz w:val="24"/>
          <w:szCs w:val="24"/>
        </w:rPr>
        <w:t>ğ</w:t>
      </w:r>
      <w:r w:rsidR="003D0E9C" w:rsidRPr="003D0E9C">
        <w:rPr>
          <w:rFonts w:ascii="Times New Roman" w:hAnsi="Times New Roman" w:cs="Times New Roman"/>
          <w:color w:val="000000" w:themeColor="text1"/>
          <w:sz w:val="24"/>
          <w:szCs w:val="24"/>
        </w:rPr>
        <w:t>itim</w:t>
      </w:r>
      <w:r w:rsidR="003D0E9C" w:rsidRPr="003D0E9C">
        <w:rPr>
          <w:rFonts w:ascii="Times New Roman" w:eastAsia="Calibri" w:hAnsi="Times New Roman" w:cs="Times New Roman"/>
          <w:color w:val="000000" w:themeColor="text1"/>
          <w:sz w:val="24"/>
          <w:szCs w:val="24"/>
        </w:rPr>
        <w:t>‐</w:t>
      </w:r>
      <w:r w:rsidR="003D0E9C" w:rsidRPr="003D0E9C">
        <w:rPr>
          <w:rFonts w:ascii="Times New Roman" w:hAnsi="Times New Roman" w:cs="Times New Roman"/>
          <w:color w:val="000000" w:themeColor="text1"/>
          <w:sz w:val="24"/>
          <w:szCs w:val="24"/>
        </w:rPr>
        <w:t xml:space="preserve"> ö</w:t>
      </w:r>
      <w:r w:rsidR="003D0E9C" w:rsidRPr="003D0E9C">
        <w:rPr>
          <w:rFonts w:ascii="Times New Roman" w:eastAsia="Calibri" w:hAnsi="Times New Roman" w:cs="Times New Roman"/>
          <w:color w:val="000000" w:themeColor="text1"/>
          <w:sz w:val="24"/>
          <w:szCs w:val="24"/>
        </w:rPr>
        <w:t>ğ</w:t>
      </w:r>
      <w:r w:rsidR="003D0E9C" w:rsidRPr="003D0E9C">
        <w:rPr>
          <w:rFonts w:ascii="Times New Roman" w:hAnsi="Times New Roman" w:cs="Times New Roman"/>
          <w:color w:val="000000" w:themeColor="text1"/>
          <w:sz w:val="24"/>
          <w:szCs w:val="24"/>
        </w:rPr>
        <w:t>retim, ara</w:t>
      </w:r>
      <w:r w:rsidR="003D0E9C" w:rsidRPr="003D0E9C">
        <w:rPr>
          <w:rFonts w:ascii="Times New Roman" w:eastAsia="Calibri" w:hAnsi="Times New Roman" w:cs="Times New Roman"/>
          <w:color w:val="000000" w:themeColor="text1"/>
          <w:sz w:val="24"/>
          <w:szCs w:val="24"/>
        </w:rPr>
        <w:t>ş</w:t>
      </w:r>
      <w:r w:rsidR="003D0E9C" w:rsidRPr="003D0E9C">
        <w:rPr>
          <w:rFonts w:ascii="Times New Roman" w:hAnsi="Times New Roman" w:cs="Times New Roman"/>
          <w:color w:val="000000" w:themeColor="text1"/>
          <w:sz w:val="24"/>
          <w:szCs w:val="24"/>
        </w:rPr>
        <w:t>t</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rma ve uygulama olana</w:t>
      </w:r>
      <w:r w:rsidR="003D0E9C" w:rsidRPr="003D0E9C">
        <w:rPr>
          <w:rFonts w:ascii="Times New Roman" w:eastAsia="Calibri" w:hAnsi="Times New Roman" w:cs="Times New Roman"/>
          <w:color w:val="000000" w:themeColor="text1"/>
          <w:sz w:val="24"/>
          <w:szCs w:val="24"/>
        </w:rPr>
        <w:t>ğı</w:t>
      </w:r>
      <w:r w:rsidR="003D0E9C" w:rsidRPr="003D0E9C">
        <w:rPr>
          <w:rFonts w:ascii="Times New Roman" w:hAnsi="Times New Roman" w:cs="Times New Roman"/>
          <w:color w:val="000000" w:themeColor="text1"/>
          <w:sz w:val="24"/>
          <w:szCs w:val="24"/>
        </w:rPr>
        <w:t xml:space="preserve"> sa</w:t>
      </w:r>
      <w:r w:rsidR="003D0E9C" w:rsidRPr="003D0E9C">
        <w:rPr>
          <w:rFonts w:ascii="Times New Roman" w:eastAsia="Calibri" w:hAnsi="Times New Roman" w:cs="Times New Roman"/>
          <w:color w:val="000000" w:themeColor="text1"/>
          <w:sz w:val="24"/>
          <w:szCs w:val="24"/>
        </w:rPr>
        <w:t>ğ</w:t>
      </w:r>
      <w:r w:rsidR="003D0E9C" w:rsidRPr="003D0E9C">
        <w:rPr>
          <w:rFonts w:ascii="Times New Roman" w:hAnsi="Times New Roman" w:cs="Times New Roman"/>
          <w:color w:val="000000" w:themeColor="text1"/>
          <w:sz w:val="24"/>
          <w:szCs w:val="24"/>
        </w:rPr>
        <w:t>lamak amac</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yla, T</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p Fakültesi ve Üniversite bünyesindeki sa</w:t>
      </w:r>
      <w:r w:rsidR="003D0E9C" w:rsidRPr="003D0E9C">
        <w:rPr>
          <w:rFonts w:ascii="Times New Roman" w:eastAsia="Calibri" w:hAnsi="Times New Roman" w:cs="Times New Roman"/>
          <w:color w:val="000000" w:themeColor="text1"/>
          <w:sz w:val="24"/>
          <w:szCs w:val="24"/>
        </w:rPr>
        <w:t>ğ</w:t>
      </w:r>
      <w:r w:rsidR="003D0E9C" w:rsidRPr="003D0E9C">
        <w:rPr>
          <w:rFonts w:ascii="Times New Roman" w:hAnsi="Times New Roman" w:cs="Times New Roman"/>
          <w:color w:val="000000" w:themeColor="text1"/>
          <w:sz w:val="24"/>
          <w:szCs w:val="24"/>
        </w:rPr>
        <w:t>l</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k hizmetleri ile ilgili alanlarda e</w:t>
      </w:r>
      <w:r w:rsidR="003D0E9C" w:rsidRPr="003D0E9C">
        <w:rPr>
          <w:rFonts w:ascii="Times New Roman" w:eastAsia="Calibri" w:hAnsi="Times New Roman" w:cs="Times New Roman"/>
          <w:color w:val="000000" w:themeColor="text1"/>
          <w:sz w:val="24"/>
          <w:szCs w:val="24"/>
        </w:rPr>
        <w:t>ğ</w:t>
      </w:r>
      <w:r w:rsidR="003D0E9C" w:rsidRPr="003D0E9C">
        <w:rPr>
          <w:rFonts w:ascii="Times New Roman" w:hAnsi="Times New Roman" w:cs="Times New Roman"/>
          <w:color w:val="000000" w:themeColor="text1"/>
          <w:sz w:val="24"/>
          <w:szCs w:val="24"/>
        </w:rPr>
        <w:t>itim</w:t>
      </w:r>
      <w:r w:rsidR="003D0E9C" w:rsidRPr="003D0E9C">
        <w:rPr>
          <w:rFonts w:ascii="Times New Roman" w:eastAsia="Calibri" w:hAnsi="Times New Roman" w:cs="Times New Roman"/>
          <w:color w:val="000000" w:themeColor="text1"/>
          <w:sz w:val="24"/>
          <w:szCs w:val="24"/>
        </w:rPr>
        <w:t>‐</w:t>
      </w:r>
      <w:r w:rsidR="003D0E9C" w:rsidRPr="003D0E9C">
        <w:rPr>
          <w:rFonts w:ascii="Times New Roman" w:hAnsi="Times New Roman" w:cs="Times New Roman"/>
          <w:color w:val="000000" w:themeColor="text1"/>
          <w:sz w:val="24"/>
          <w:szCs w:val="24"/>
        </w:rPr>
        <w:t>ö</w:t>
      </w:r>
      <w:r w:rsidR="003D0E9C" w:rsidRPr="003D0E9C">
        <w:rPr>
          <w:rFonts w:ascii="Times New Roman" w:eastAsia="Calibri" w:hAnsi="Times New Roman" w:cs="Times New Roman"/>
          <w:color w:val="000000" w:themeColor="text1"/>
          <w:sz w:val="24"/>
          <w:szCs w:val="24"/>
        </w:rPr>
        <w:t>ğ</w:t>
      </w:r>
      <w:r w:rsidR="003D0E9C" w:rsidRPr="003D0E9C">
        <w:rPr>
          <w:rFonts w:ascii="Times New Roman" w:hAnsi="Times New Roman" w:cs="Times New Roman"/>
          <w:color w:val="000000" w:themeColor="text1"/>
          <w:sz w:val="24"/>
          <w:szCs w:val="24"/>
        </w:rPr>
        <w:t>retim veren fakülte, enstitü, yüksekokullar, ara</w:t>
      </w:r>
      <w:r w:rsidR="003D0E9C" w:rsidRPr="003D0E9C">
        <w:rPr>
          <w:rFonts w:ascii="Times New Roman" w:eastAsia="Calibri" w:hAnsi="Times New Roman" w:cs="Times New Roman"/>
          <w:color w:val="000000" w:themeColor="text1"/>
          <w:sz w:val="24"/>
          <w:szCs w:val="24"/>
        </w:rPr>
        <w:t>ş</w:t>
      </w:r>
      <w:r w:rsidR="003D0E9C" w:rsidRPr="003D0E9C">
        <w:rPr>
          <w:rFonts w:ascii="Times New Roman" w:hAnsi="Times New Roman" w:cs="Times New Roman"/>
          <w:color w:val="000000" w:themeColor="text1"/>
          <w:sz w:val="24"/>
          <w:szCs w:val="24"/>
        </w:rPr>
        <w:t>t</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rma ve uygulama merkezleri başta olmak üzere, di</w:t>
      </w:r>
      <w:r w:rsidR="003D0E9C" w:rsidRPr="003D0E9C">
        <w:rPr>
          <w:rFonts w:ascii="Times New Roman" w:eastAsia="Calibri" w:hAnsi="Times New Roman" w:cs="Times New Roman"/>
          <w:color w:val="000000" w:themeColor="text1"/>
          <w:sz w:val="24"/>
          <w:szCs w:val="24"/>
        </w:rPr>
        <w:t>ğ</w:t>
      </w:r>
      <w:r w:rsidR="003D0E9C" w:rsidRPr="003D0E9C">
        <w:rPr>
          <w:rFonts w:ascii="Times New Roman" w:hAnsi="Times New Roman" w:cs="Times New Roman"/>
          <w:color w:val="000000" w:themeColor="text1"/>
          <w:sz w:val="24"/>
          <w:szCs w:val="24"/>
        </w:rPr>
        <w:t>er kurumlarla i</w:t>
      </w:r>
      <w:r w:rsidR="003D0E9C" w:rsidRPr="003D0E9C">
        <w:rPr>
          <w:rFonts w:ascii="Times New Roman" w:eastAsia="Calibri" w:hAnsi="Times New Roman" w:cs="Times New Roman"/>
          <w:color w:val="000000" w:themeColor="text1"/>
          <w:sz w:val="24"/>
          <w:szCs w:val="24"/>
        </w:rPr>
        <w:t>ş</w:t>
      </w:r>
      <w:r w:rsidR="003D0E9C" w:rsidRPr="003D0E9C">
        <w:rPr>
          <w:rFonts w:ascii="Times New Roman" w:hAnsi="Times New Roman" w:cs="Times New Roman"/>
          <w:color w:val="000000" w:themeColor="text1"/>
          <w:sz w:val="24"/>
          <w:szCs w:val="24"/>
        </w:rPr>
        <w:t>birli</w:t>
      </w:r>
      <w:r w:rsidR="003D0E9C" w:rsidRPr="003D0E9C">
        <w:rPr>
          <w:rFonts w:ascii="Times New Roman" w:eastAsia="Calibri" w:hAnsi="Times New Roman" w:cs="Times New Roman"/>
          <w:color w:val="000000" w:themeColor="text1"/>
          <w:sz w:val="24"/>
          <w:szCs w:val="24"/>
        </w:rPr>
        <w:t>ğ</w:t>
      </w:r>
      <w:r w:rsidR="003D0E9C" w:rsidRPr="003D0E9C">
        <w:rPr>
          <w:rFonts w:ascii="Times New Roman" w:hAnsi="Times New Roman" w:cs="Times New Roman"/>
          <w:color w:val="000000" w:themeColor="text1"/>
          <w:sz w:val="24"/>
          <w:szCs w:val="24"/>
        </w:rPr>
        <w:t>i yapmak, e</w:t>
      </w:r>
      <w:r w:rsidR="003D0E9C" w:rsidRPr="003D0E9C">
        <w:rPr>
          <w:rFonts w:ascii="Times New Roman" w:eastAsia="Calibri" w:hAnsi="Times New Roman" w:cs="Times New Roman"/>
          <w:color w:val="000000" w:themeColor="text1"/>
          <w:sz w:val="24"/>
          <w:szCs w:val="24"/>
        </w:rPr>
        <w:t>ğ</w:t>
      </w:r>
      <w:r w:rsidR="003D0E9C" w:rsidRPr="003D0E9C">
        <w:rPr>
          <w:rFonts w:ascii="Times New Roman" w:hAnsi="Times New Roman" w:cs="Times New Roman"/>
          <w:color w:val="000000" w:themeColor="text1"/>
          <w:sz w:val="24"/>
          <w:szCs w:val="24"/>
        </w:rPr>
        <w:t>itim ve sa</w:t>
      </w:r>
      <w:r w:rsidR="003D0E9C" w:rsidRPr="003D0E9C">
        <w:rPr>
          <w:rFonts w:ascii="Times New Roman" w:eastAsia="Calibri" w:hAnsi="Times New Roman" w:cs="Times New Roman"/>
          <w:color w:val="000000" w:themeColor="text1"/>
          <w:sz w:val="24"/>
          <w:szCs w:val="24"/>
        </w:rPr>
        <w:t>ğ</w:t>
      </w:r>
      <w:r w:rsidR="003D0E9C" w:rsidRPr="003D0E9C">
        <w:rPr>
          <w:rFonts w:ascii="Times New Roman" w:hAnsi="Times New Roman" w:cs="Times New Roman"/>
          <w:color w:val="000000" w:themeColor="text1"/>
          <w:sz w:val="24"/>
          <w:szCs w:val="24"/>
        </w:rPr>
        <w:t>l</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k hizmetlerinin verimlili</w:t>
      </w:r>
      <w:r w:rsidR="003D0E9C" w:rsidRPr="003D0E9C">
        <w:rPr>
          <w:rFonts w:ascii="Times New Roman" w:eastAsia="Calibri" w:hAnsi="Times New Roman" w:cs="Times New Roman"/>
          <w:color w:val="000000" w:themeColor="text1"/>
          <w:sz w:val="24"/>
          <w:szCs w:val="24"/>
        </w:rPr>
        <w:t>ğ</w:t>
      </w:r>
      <w:r w:rsidR="003D0E9C" w:rsidRPr="003D0E9C">
        <w:rPr>
          <w:rFonts w:ascii="Times New Roman" w:hAnsi="Times New Roman" w:cs="Times New Roman"/>
          <w:color w:val="000000" w:themeColor="text1"/>
          <w:sz w:val="24"/>
          <w:szCs w:val="24"/>
        </w:rPr>
        <w:t>i ile niteli</w:t>
      </w:r>
      <w:r w:rsidR="003D0E9C" w:rsidRPr="003D0E9C">
        <w:rPr>
          <w:rFonts w:ascii="Times New Roman" w:eastAsia="Calibri" w:hAnsi="Times New Roman" w:cs="Times New Roman"/>
          <w:color w:val="000000" w:themeColor="text1"/>
          <w:sz w:val="24"/>
          <w:szCs w:val="24"/>
        </w:rPr>
        <w:t>ğ</w:t>
      </w:r>
      <w:r w:rsidR="003D0E9C" w:rsidRPr="003D0E9C">
        <w:rPr>
          <w:rFonts w:ascii="Times New Roman" w:hAnsi="Times New Roman" w:cs="Times New Roman"/>
          <w:color w:val="000000" w:themeColor="text1"/>
          <w:sz w:val="24"/>
          <w:szCs w:val="24"/>
        </w:rPr>
        <w:t>ini artt</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rmak, t</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bbi ara</w:t>
      </w:r>
      <w:r w:rsidR="003D0E9C" w:rsidRPr="003D0E9C">
        <w:rPr>
          <w:rFonts w:ascii="Times New Roman" w:eastAsia="Calibri" w:hAnsi="Times New Roman" w:cs="Times New Roman"/>
          <w:color w:val="000000" w:themeColor="text1"/>
          <w:sz w:val="24"/>
          <w:szCs w:val="24"/>
        </w:rPr>
        <w:t>ş</w:t>
      </w:r>
      <w:r w:rsidR="003D0E9C" w:rsidRPr="003D0E9C">
        <w:rPr>
          <w:rFonts w:ascii="Times New Roman" w:hAnsi="Times New Roman" w:cs="Times New Roman"/>
          <w:color w:val="000000" w:themeColor="text1"/>
          <w:sz w:val="24"/>
          <w:szCs w:val="24"/>
        </w:rPr>
        <w:t>t</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rma ve uygulamalar</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n en üst düzeyde gerçekle</w:t>
      </w:r>
      <w:r w:rsidR="003D0E9C" w:rsidRPr="003D0E9C">
        <w:rPr>
          <w:rFonts w:ascii="Times New Roman" w:eastAsia="Calibri" w:hAnsi="Times New Roman" w:cs="Times New Roman"/>
          <w:color w:val="000000" w:themeColor="text1"/>
          <w:sz w:val="24"/>
          <w:szCs w:val="24"/>
        </w:rPr>
        <w:t>ş</w:t>
      </w:r>
      <w:r w:rsidR="003D0E9C" w:rsidRPr="003D0E9C">
        <w:rPr>
          <w:rFonts w:ascii="Times New Roman" w:hAnsi="Times New Roman" w:cs="Times New Roman"/>
          <w:color w:val="000000" w:themeColor="text1"/>
          <w:sz w:val="24"/>
          <w:szCs w:val="24"/>
        </w:rPr>
        <w:t>mesi için bilimsel ara</w:t>
      </w:r>
      <w:r w:rsidR="003D0E9C" w:rsidRPr="003D0E9C">
        <w:rPr>
          <w:rFonts w:ascii="Times New Roman" w:eastAsia="Calibri" w:hAnsi="Times New Roman" w:cs="Times New Roman"/>
          <w:color w:val="000000" w:themeColor="text1"/>
          <w:sz w:val="24"/>
          <w:szCs w:val="24"/>
        </w:rPr>
        <w:t>ş</w:t>
      </w:r>
      <w:r w:rsidR="003D0E9C" w:rsidRPr="003D0E9C">
        <w:rPr>
          <w:rFonts w:ascii="Times New Roman" w:hAnsi="Times New Roman" w:cs="Times New Roman"/>
          <w:color w:val="000000" w:themeColor="text1"/>
          <w:sz w:val="24"/>
          <w:szCs w:val="24"/>
        </w:rPr>
        <w:t>t</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rma ko</w:t>
      </w:r>
      <w:r w:rsidR="003D0E9C" w:rsidRPr="003D0E9C">
        <w:rPr>
          <w:rFonts w:ascii="Times New Roman" w:eastAsia="Calibri" w:hAnsi="Times New Roman" w:cs="Times New Roman"/>
          <w:color w:val="000000" w:themeColor="text1"/>
          <w:sz w:val="24"/>
          <w:szCs w:val="24"/>
        </w:rPr>
        <w:t>ş</w:t>
      </w:r>
      <w:r w:rsidR="003D0E9C" w:rsidRPr="003D0E9C">
        <w:rPr>
          <w:rFonts w:ascii="Times New Roman" w:hAnsi="Times New Roman" w:cs="Times New Roman"/>
          <w:color w:val="000000" w:themeColor="text1"/>
          <w:sz w:val="24"/>
          <w:szCs w:val="24"/>
        </w:rPr>
        <w:t>ullar</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n</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 xml:space="preserve"> haz</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rlamak, Merkezin stratejik plan</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 xml:space="preserve"> ve hedefleri çerçevesinde modern sa</w:t>
      </w:r>
      <w:r w:rsidR="003D0E9C" w:rsidRPr="003D0E9C">
        <w:rPr>
          <w:rFonts w:ascii="Times New Roman" w:eastAsia="Calibri" w:hAnsi="Times New Roman" w:cs="Times New Roman"/>
          <w:color w:val="000000" w:themeColor="text1"/>
          <w:sz w:val="24"/>
          <w:szCs w:val="24"/>
        </w:rPr>
        <w:t>ğ</w:t>
      </w:r>
      <w:r w:rsidR="003D0E9C" w:rsidRPr="003D0E9C">
        <w:rPr>
          <w:rFonts w:ascii="Times New Roman" w:hAnsi="Times New Roman" w:cs="Times New Roman"/>
          <w:color w:val="000000" w:themeColor="text1"/>
          <w:sz w:val="24"/>
          <w:szCs w:val="24"/>
        </w:rPr>
        <w:t>l</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k kurumlar</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 xml:space="preserve"> i</w:t>
      </w:r>
      <w:r w:rsidR="003D0E9C" w:rsidRPr="003D0E9C">
        <w:rPr>
          <w:rFonts w:ascii="Times New Roman" w:eastAsia="Calibri" w:hAnsi="Times New Roman" w:cs="Times New Roman"/>
          <w:color w:val="000000" w:themeColor="text1"/>
          <w:sz w:val="24"/>
          <w:szCs w:val="24"/>
        </w:rPr>
        <w:t>ş</w:t>
      </w:r>
      <w:r w:rsidR="003D0E9C" w:rsidRPr="003D0E9C">
        <w:rPr>
          <w:rFonts w:ascii="Times New Roman" w:hAnsi="Times New Roman" w:cs="Times New Roman"/>
          <w:color w:val="000000" w:themeColor="text1"/>
          <w:sz w:val="24"/>
          <w:szCs w:val="24"/>
        </w:rPr>
        <w:t>letme yönetimi ilkeleri do</w:t>
      </w:r>
      <w:r w:rsidR="003D0E9C" w:rsidRPr="003D0E9C">
        <w:rPr>
          <w:rFonts w:ascii="Times New Roman" w:eastAsia="Calibri" w:hAnsi="Times New Roman" w:cs="Times New Roman"/>
          <w:color w:val="000000" w:themeColor="text1"/>
          <w:sz w:val="24"/>
          <w:szCs w:val="24"/>
        </w:rPr>
        <w:t>ğ</w:t>
      </w:r>
      <w:r w:rsidR="003D0E9C" w:rsidRPr="003D0E9C">
        <w:rPr>
          <w:rFonts w:ascii="Times New Roman" w:hAnsi="Times New Roman" w:cs="Times New Roman"/>
          <w:color w:val="000000" w:themeColor="text1"/>
          <w:sz w:val="24"/>
          <w:szCs w:val="24"/>
        </w:rPr>
        <w:t>rultusunda faaliyette bulunmak ve ula</w:t>
      </w:r>
      <w:r w:rsidR="003D0E9C" w:rsidRPr="003D0E9C">
        <w:rPr>
          <w:rFonts w:ascii="Times New Roman" w:eastAsia="Calibri" w:hAnsi="Times New Roman" w:cs="Times New Roman"/>
          <w:color w:val="000000" w:themeColor="text1"/>
          <w:sz w:val="24"/>
          <w:szCs w:val="24"/>
        </w:rPr>
        <w:t>şı</w:t>
      </w:r>
      <w:r w:rsidR="003D0E9C" w:rsidRPr="003D0E9C">
        <w:rPr>
          <w:rFonts w:ascii="Times New Roman" w:hAnsi="Times New Roman" w:cs="Times New Roman"/>
          <w:color w:val="000000" w:themeColor="text1"/>
          <w:sz w:val="24"/>
          <w:szCs w:val="24"/>
        </w:rPr>
        <w:t>labilir kaliteli sa</w:t>
      </w:r>
      <w:r w:rsidR="003D0E9C" w:rsidRPr="003D0E9C">
        <w:rPr>
          <w:rFonts w:ascii="Times New Roman" w:eastAsia="Calibri" w:hAnsi="Times New Roman" w:cs="Times New Roman"/>
          <w:color w:val="000000" w:themeColor="text1"/>
          <w:sz w:val="24"/>
          <w:szCs w:val="24"/>
        </w:rPr>
        <w:t>ğ</w:t>
      </w:r>
      <w:r w:rsidR="003D0E9C" w:rsidRPr="003D0E9C">
        <w:rPr>
          <w:rFonts w:ascii="Times New Roman" w:hAnsi="Times New Roman" w:cs="Times New Roman"/>
          <w:color w:val="000000" w:themeColor="text1"/>
          <w:sz w:val="24"/>
          <w:szCs w:val="24"/>
        </w:rPr>
        <w:t>l</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k hizmeti sunulmas</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n</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 xml:space="preserve"> sa</w:t>
      </w:r>
      <w:r w:rsidR="003D0E9C" w:rsidRPr="003D0E9C">
        <w:rPr>
          <w:rFonts w:ascii="Times New Roman" w:eastAsia="Calibri" w:hAnsi="Times New Roman" w:cs="Times New Roman"/>
          <w:color w:val="000000" w:themeColor="text1"/>
          <w:sz w:val="24"/>
          <w:szCs w:val="24"/>
        </w:rPr>
        <w:t>ğ</w:t>
      </w:r>
      <w:r w:rsidR="003D0E9C" w:rsidRPr="003D0E9C">
        <w:rPr>
          <w:rFonts w:ascii="Times New Roman" w:hAnsi="Times New Roman" w:cs="Times New Roman"/>
          <w:color w:val="000000" w:themeColor="text1"/>
          <w:sz w:val="24"/>
          <w:szCs w:val="24"/>
        </w:rPr>
        <w:t>lamakt</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 xml:space="preserve">r. </w:t>
      </w:r>
    </w:p>
    <w:p w:rsidR="003D0E9C" w:rsidRDefault="003D0E9C" w:rsidP="003D0E9C">
      <w:pPr>
        <w:pStyle w:val="Balk2"/>
        <w:ind w:left="692"/>
        <w:rPr>
          <w:rFonts w:ascii="Times New Roman" w:hAnsi="Times New Roman" w:cs="Times New Roman"/>
          <w:b/>
          <w:color w:val="000000" w:themeColor="text1"/>
          <w:sz w:val="24"/>
          <w:szCs w:val="24"/>
        </w:rPr>
      </w:pPr>
    </w:p>
    <w:p w:rsidR="003D0E9C" w:rsidRDefault="003D0E9C" w:rsidP="003D0E9C">
      <w:pPr>
        <w:pStyle w:val="Balk2"/>
        <w:ind w:left="692"/>
        <w:rPr>
          <w:rFonts w:ascii="Times New Roman" w:hAnsi="Times New Roman" w:cs="Times New Roman"/>
          <w:b/>
          <w:color w:val="000000" w:themeColor="text1"/>
          <w:sz w:val="24"/>
          <w:szCs w:val="24"/>
        </w:rPr>
      </w:pPr>
      <w:r w:rsidRPr="003D0E9C">
        <w:rPr>
          <w:rFonts w:ascii="Times New Roman" w:hAnsi="Times New Roman" w:cs="Times New Roman"/>
          <w:b/>
          <w:color w:val="000000" w:themeColor="text1"/>
          <w:sz w:val="24"/>
          <w:szCs w:val="24"/>
        </w:rPr>
        <w:t>Merkezin faaliyet alanlar</w:t>
      </w:r>
      <w:r w:rsidRPr="003D0E9C">
        <w:rPr>
          <w:rFonts w:ascii="Times New Roman" w:eastAsia="Calibri" w:hAnsi="Times New Roman" w:cs="Times New Roman"/>
          <w:b/>
          <w:color w:val="000000" w:themeColor="text1"/>
          <w:sz w:val="24"/>
          <w:szCs w:val="24"/>
        </w:rPr>
        <w:t>ı</w:t>
      </w:r>
      <w:r w:rsidRPr="003D0E9C">
        <w:rPr>
          <w:rFonts w:ascii="Times New Roman" w:hAnsi="Times New Roman" w:cs="Times New Roman"/>
          <w:b/>
          <w:color w:val="000000" w:themeColor="text1"/>
          <w:sz w:val="24"/>
          <w:szCs w:val="24"/>
        </w:rPr>
        <w:t xml:space="preserve"> </w:t>
      </w:r>
    </w:p>
    <w:p w:rsidR="003D0E9C" w:rsidRPr="003D0E9C" w:rsidRDefault="003D0E9C" w:rsidP="003D0E9C"/>
    <w:p w:rsidR="003D0E9C" w:rsidRDefault="0029485C" w:rsidP="0029485C">
      <w:pPr>
        <w:ind w:left="142" w:right="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D0E9C" w:rsidRPr="00770E1D">
        <w:rPr>
          <w:rFonts w:ascii="Times New Roman" w:hAnsi="Times New Roman" w:cs="Times New Roman"/>
          <w:b/>
          <w:sz w:val="24"/>
          <w:szCs w:val="24"/>
        </w:rPr>
        <w:t xml:space="preserve">MADDE 6 – </w:t>
      </w:r>
      <w:r w:rsidR="003D0E9C" w:rsidRPr="00770E1D">
        <w:rPr>
          <w:rFonts w:ascii="Times New Roman" w:hAnsi="Times New Roman" w:cs="Times New Roman"/>
          <w:sz w:val="24"/>
          <w:szCs w:val="24"/>
        </w:rPr>
        <w:t xml:space="preserve">(1) Merkez amacını gerçekleştirmek üzere aşağıdaki faaliyetlerde bulunur; </w:t>
      </w:r>
    </w:p>
    <w:p w:rsidR="003D0E9C" w:rsidRPr="00BC4296" w:rsidRDefault="003D0E9C" w:rsidP="00FF7D93">
      <w:pPr>
        <w:pStyle w:val="Balk2"/>
        <w:numPr>
          <w:ilvl w:val="0"/>
          <w:numId w:val="2"/>
        </w:numPr>
        <w:ind w:left="0" w:right="0" w:firstLine="1134"/>
        <w:rPr>
          <w:rFonts w:ascii="Times New Roman" w:hAnsi="Times New Roman" w:cs="Times New Roman"/>
          <w:sz w:val="24"/>
          <w:szCs w:val="24"/>
        </w:rPr>
      </w:pPr>
      <w:r w:rsidRPr="00BC4296">
        <w:rPr>
          <w:rFonts w:ascii="Times New Roman" w:hAnsi="Times New Roman" w:cs="Times New Roman"/>
          <w:color w:val="000000" w:themeColor="text1"/>
          <w:sz w:val="24"/>
          <w:szCs w:val="24"/>
        </w:rPr>
        <w:lastRenderedPageBreak/>
        <w:t>Sa</w:t>
      </w:r>
      <w:r w:rsidRPr="00BC4296">
        <w:rPr>
          <w:rFonts w:ascii="Times New Roman" w:eastAsia="Calibri" w:hAnsi="Times New Roman" w:cs="Times New Roman"/>
          <w:color w:val="000000" w:themeColor="text1"/>
          <w:sz w:val="24"/>
          <w:szCs w:val="24"/>
        </w:rPr>
        <w:t>ğ</w:t>
      </w:r>
      <w:r w:rsidRPr="00BC4296">
        <w:rPr>
          <w:rFonts w:ascii="Times New Roman" w:hAnsi="Times New Roman" w:cs="Times New Roman"/>
          <w:color w:val="000000" w:themeColor="text1"/>
          <w:sz w:val="24"/>
          <w:szCs w:val="24"/>
        </w:rPr>
        <w:t>l</w:t>
      </w:r>
      <w:r w:rsidRPr="00BC4296">
        <w:rPr>
          <w:rFonts w:ascii="Times New Roman" w:eastAsia="Calibri" w:hAnsi="Times New Roman" w:cs="Times New Roman"/>
          <w:color w:val="000000" w:themeColor="text1"/>
          <w:sz w:val="24"/>
          <w:szCs w:val="24"/>
        </w:rPr>
        <w:t>ı</w:t>
      </w:r>
      <w:r w:rsidRPr="00BC4296">
        <w:rPr>
          <w:rFonts w:ascii="Times New Roman" w:hAnsi="Times New Roman" w:cs="Times New Roman"/>
          <w:color w:val="000000" w:themeColor="text1"/>
          <w:sz w:val="24"/>
          <w:szCs w:val="24"/>
        </w:rPr>
        <w:t>k hizmeti almak üzere ba</w:t>
      </w:r>
      <w:r w:rsidRPr="00BC4296">
        <w:rPr>
          <w:rFonts w:ascii="Times New Roman" w:eastAsia="Calibri" w:hAnsi="Times New Roman" w:cs="Times New Roman"/>
          <w:color w:val="000000" w:themeColor="text1"/>
          <w:sz w:val="24"/>
          <w:szCs w:val="24"/>
        </w:rPr>
        <w:t>ş</w:t>
      </w:r>
      <w:r w:rsidRPr="00BC4296">
        <w:rPr>
          <w:rFonts w:ascii="Times New Roman" w:hAnsi="Times New Roman" w:cs="Times New Roman"/>
          <w:color w:val="000000" w:themeColor="text1"/>
          <w:sz w:val="24"/>
          <w:szCs w:val="24"/>
        </w:rPr>
        <w:t>vuran hastalara ça</w:t>
      </w:r>
      <w:r w:rsidRPr="00BC4296">
        <w:rPr>
          <w:rFonts w:ascii="Times New Roman" w:eastAsia="Calibri" w:hAnsi="Times New Roman" w:cs="Times New Roman"/>
          <w:color w:val="000000" w:themeColor="text1"/>
          <w:sz w:val="24"/>
          <w:szCs w:val="24"/>
        </w:rPr>
        <w:t>ğ</w:t>
      </w:r>
      <w:r w:rsidRPr="00BC4296">
        <w:rPr>
          <w:rFonts w:ascii="Times New Roman" w:hAnsi="Times New Roman" w:cs="Times New Roman"/>
          <w:color w:val="000000" w:themeColor="text1"/>
          <w:sz w:val="24"/>
          <w:szCs w:val="24"/>
        </w:rPr>
        <w:t>da</w:t>
      </w:r>
      <w:r w:rsidRPr="00BC4296">
        <w:rPr>
          <w:rFonts w:ascii="Times New Roman" w:eastAsia="Calibri" w:hAnsi="Times New Roman" w:cs="Times New Roman"/>
          <w:color w:val="000000" w:themeColor="text1"/>
          <w:sz w:val="24"/>
          <w:szCs w:val="24"/>
        </w:rPr>
        <w:t>ş</w:t>
      </w:r>
      <w:r w:rsidR="001E284C" w:rsidRPr="00BC4296">
        <w:rPr>
          <w:rFonts w:ascii="Times New Roman" w:hAnsi="Times New Roman" w:cs="Times New Roman"/>
          <w:color w:val="000000" w:themeColor="text1"/>
          <w:sz w:val="24"/>
          <w:szCs w:val="24"/>
        </w:rPr>
        <w:t>, bilimsel ve güvenilir</w:t>
      </w:r>
      <w:r w:rsidR="00BC4296">
        <w:rPr>
          <w:rFonts w:ascii="Times New Roman" w:hAnsi="Times New Roman" w:cs="Times New Roman"/>
          <w:color w:val="000000" w:themeColor="text1"/>
          <w:sz w:val="24"/>
          <w:szCs w:val="24"/>
        </w:rPr>
        <w:t xml:space="preserve"> </w:t>
      </w:r>
      <w:r w:rsidRPr="00BC4296">
        <w:rPr>
          <w:rFonts w:ascii="Times New Roman" w:hAnsi="Times New Roman" w:cs="Times New Roman"/>
          <w:color w:val="000000" w:themeColor="text1"/>
          <w:sz w:val="24"/>
          <w:szCs w:val="24"/>
        </w:rPr>
        <w:t>sa</w:t>
      </w:r>
      <w:r w:rsidRPr="00BC4296">
        <w:rPr>
          <w:rFonts w:ascii="Times New Roman" w:eastAsia="Calibri" w:hAnsi="Times New Roman" w:cs="Times New Roman"/>
          <w:color w:val="000000" w:themeColor="text1"/>
          <w:sz w:val="24"/>
          <w:szCs w:val="24"/>
        </w:rPr>
        <w:t>ğ</w:t>
      </w:r>
      <w:r w:rsidRPr="00BC4296">
        <w:rPr>
          <w:rFonts w:ascii="Times New Roman" w:hAnsi="Times New Roman" w:cs="Times New Roman"/>
          <w:color w:val="000000" w:themeColor="text1"/>
          <w:sz w:val="24"/>
          <w:szCs w:val="24"/>
        </w:rPr>
        <w:t>l</w:t>
      </w:r>
      <w:r w:rsidRPr="00BC4296">
        <w:rPr>
          <w:rFonts w:ascii="Times New Roman" w:eastAsia="Calibri" w:hAnsi="Times New Roman" w:cs="Times New Roman"/>
          <w:color w:val="000000" w:themeColor="text1"/>
          <w:sz w:val="24"/>
          <w:szCs w:val="24"/>
        </w:rPr>
        <w:t>ı</w:t>
      </w:r>
      <w:r w:rsidRPr="00BC4296">
        <w:rPr>
          <w:rFonts w:ascii="Times New Roman" w:hAnsi="Times New Roman" w:cs="Times New Roman"/>
          <w:color w:val="000000" w:themeColor="text1"/>
          <w:sz w:val="24"/>
          <w:szCs w:val="24"/>
        </w:rPr>
        <w:t>k</w:t>
      </w:r>
      <w:r w:rsidR="00FF7D93">
        <w:rPr>
          <w:rFonts w:ascii="Times New Roman" w:hAnsi="Times New Roman" w:cs="Times New Roman"/>
          <w:color w:val="000000" w:themeColor="text1"/>
          <w:sz w:val="24"/>
          <w:szCs w:val="24"/>
        </w:rPr>
        <w:t xml:space="preserve"> </w:t>
      </w:r>
      <w:r w:rsidRPr="00BC4296">
        <w:rPr>
          <w:rFonts w:ascii="Times New Roman" w:hAnsi="Times New Roman" w:cs="Times New Roman"/>
          <w:color w:val="000000" w:themeColor="text1"/>
          <w:sz w:val="24"/>
          <w:szCs w:val="24"/>
        </w:rPr>
        <w:t xml:space="preserve">hizmeti vermek, </w:t>
      </w:r>
    </w:p>
    <w:p w:rsidR="003D0E9C" w:rsidRPr="003D0E9C" w:rsidRDefault="003D0E9C" w:rsidP="00FF7D93">
      <w:pPr>
        <w:pStyle w:val="Balk2"/>
        <w:numPr>
          <w:ilvl w:val="0"/>
          <w:numId w:val="2"/>
        </w:numPr>
        <w:tabs>
          <w:tab w:val="left" w:pos="1134"/>
        </w:tabs>
        <w:ind w:left="0" w:right="0" w:firstLine="1134"/>
        <w:rPr>
          <w:rFonts w:ascii="Times New Roman" w:hAnsi="Times New Roman" w:cs="Times New Roman"/>
          <w:sz w:val="24"/>
          <w:szCs w:val="24"/>
        </w:rPr>
      </w:pPr>
      <w:r w:rsidRPr="003D0E9C">
        <w:rPr>
          <w:rFonts w:ascii="Times New Roman" w:hAnsi="Times New Roman" w:cs="Times New Roman"/>
          <w:color w:val="000000" w:themeColor="text1"/>
          <w:sz w:val="24"/>
          <w:szCs w:val="24"/>
        </w:rPr>
        <w:t>T</w:t>
      </w:r>
      <w:r w:rsidRPr="003D0E9C">
        <w:rPr>
          <w:rFonts w:ascii="Times New Roman" w:eastAsia="Calibri" w:hAnsi="Times New Roman" w:cs="Times New Roman"/>
          <w:color w:val="000000" w:themeColor="text1"/>
          <w:sz w:val="24"/>
          <w:szCs w:val="24"/>
        </w:rPr>
        <w:t>ı</w:t>
      </w:r>
      <w:r w:rsidRPr="003D0E9C">
        <w:rPr>
          <w:rFonts w:ascii="Times New Roman" w:hAnsi="Times New Roman" w:cs="Times New Roman"/>
          <w:color w:val="000000" w:themeColor="text1"/>
          <w:sz w:val="24"/>
          <w:szCs w:val="24"/>
        </w:rPr>
        <w:t>p ve sa</w:t>
      </w:r>
      <w:r w:rsidRPr="003D0E9C">
        <w:rPr>
          <w:rFonts w:ascii="Times New Roman" w:eastAsia="Calibri" w:hAnsi="Times New Roman" w:cs="Times New Roman"/>
          <w:color w:val="000000" w:themeColor="text1"/>
          <w:sz w:val="24"/>
          <w:szCs w:val="24"/>
        </w:rPr>
        <w:t>ğ</w:t>
      </w:r>
      <w:r w:rsidRPr="003D0E9C">
        <w:rPr>
          <w:rFonts w:ascii="Times New Roman" w:hAnsi="Times New Roman" w:cs="Times New Roman"/>
          <w:color w:val="000000" w:themeColor="text1"/>
          <w:sz w:val="24"/>
          <w:szCs w:val="24"/>
        </w:rPr>
        <w:t>l</w:t>
      </w:r>
      <w:r w:rsidRPr="003D0E9C">
        <w:rPr>
          <w:rFonts w:ascii="Times New Roman" w:eastAsia="Calibri" w:hAnsi="Times New Roman" w:cs="Times New Roman"/>
          <w:color w:val="000000" w:themeColor="text1"/>
          <w:sz w:val="24"/>
          <w:szCs w:val="24"/>
        </w:rPr>
        <w:t>ı</w:t>
      </w:r>
      <w:r w:rsidRPr="003D0E9C">
        <w:rPr>
          <w:rFonts w:ascii="Times New Roman" w:hAnsi="Times New Roman" w:cs="Times New Roman"/>
          <w:color w:val="000000" w:themeColor="text1"/>
          <w:sz w:val="24"/>
          <w:szCs w:val="24"/>
        </w:rPr>
        <w:t>k personeli yeti</w:t>
      </w:r>
      <w:r w:rsidRPr="003D0E9C">
        <w:rPr>
          <w:rFonts w:ascii="Times New Roman" w:eastAsia="Calibri" w:hAnsi="Times New Roman" w:cs="Times New Roman"/>
          <w:color w:val="000000" w:themeColor="text1"/>
          <w:sz w:val="24"/>
          <w:szCs w:val="24"/>
        </w:rPr>
        <w:t>ş</w:t>
      </w:r>
      <w:r w:rsidRPr="003D0E9C">
        <w:rPr>
          <w:rFonts w:ascii="Times New Roman" w:hAnsi="Times New Roman" w:cs="Times New Roman"/>
          <w:color w:val="000000" w:themeColor="text1"/>
          <w:sz w:val="24"/>
          <w:szCs w:val="24"/>
        </w:rPr>
        <w:t>tiren fakülte ve di</w:t>
      </w:r>
      <w:r w:rsidRPr="003D0E9C">
        <w:rPr>
          <w:rFonts w:ascii="Times New Roman" w:eastAsia="Calibri" w:hAnsi="Times New Roman" w:cs="Times New Roman"/>
          <w:color w:val="000000" w:themeColor="text1"/>
          <w:sz w:val="24"/>
          <w:szCs w:val="24"/>
        </w:rPr>
        <w:t>ğ</w:t>
      </w:r>
      <w:r w:rsidRPr="003D0E9C">
        <w:rPr>
          <w:rFonts w:ascii="Times New Roman" w:hAnsi="Times New Roman" w:cs="Times New Roman"/>
          <w:color w:val="000000" w:themeColor="text1"/>
          <w:sz w:val="24"/>
          <w:szCs w:val="24"/>
        </w:rPr>
        <w:t>er e</w:t>
      </w:r>
      <w:r w:rsidRPr="003D0E9C">
        <w:rPr>
          <w:rFonts w:ascii="Times New Roman" w:eastAsia="Calibri" w:hAnsi="Times New Roman" w:cs="Times New Roman"/>
          <w:color w:val="000000" w:themeColor="text1"/>
          <w:sz w:val="24"/>
          <w:szCs w:val="24"/>
        </w:rPr>
        <w:t>ğ</w:t>
      </w:r>
      <w:r w:rsidRPr="003D0E9C">
        <w:rPr>
          <w:rFonts w:ascii="Times New Roman" w:hAnsi="Times New Roman" w:cs="Times New Roman"/>
          <w:color w:val="000000" w:themeColor="text1"/>
          <w:sz w:val="24"/>
          <w:szCs w:val="24"/>
        </w:rPr>
        <w:t>itim</w:t>
      </w:r>
      <w:r w:rsidRPr="003D0E9C">
        <w:rPr>
          <w:rFonts w:ascii="Times New Roman" w:eastAsia="Calibri" w:hAnsi="Times New Roman" w:cs="Times New Roman"/>
          <w:color w:val="000000" w:themeColor="text1"/>
          <w:sz w:val="24"/>
          <w:szCs w:val="24"/>
        </w:rPr>
        <w:t>‐</w:t>
      </w:r>
      <w:r w:rsidRPr="003D0E9C">
        <w:rPr>
          <w:rFonts w:ascii="Times New Roman" w:hAnsi="Times New Roman" w:cs="Times New Roman"/>
          <w:color w:val="000000" w:themeColor="text1"/>
          <w:sz w:val="24"/>
          <w:szCs w:val="24"/>
        </w:rPr>
        <w:t>ö</w:t>
      </w:r>
      <w:r w:rsidRPr="003D0E9C">
        <w:rPr>
          <w:rFonts w:ascii="Times New Roman" w:eastAsia="Calibri" w:hAnsi="Times New Roman" w:cs="Times New Roman"/>
          <w:color w:val="000000" w:themeColor="text1"/>
          <w:sz w:val="24"/>
          <w:szCs w:val="24"/>
        </w:rPr>
        <w:t>ğ</w:t>
      </w:r>
      <w:r w:rsidRPr="003D0E9C">
        <w:rPr>
          <w:rFonts w:ascii="Times New Roman" w:hAnsi="Times New Roman" w:cs="Times New Roman"/>
          <w:color w:val="000000" w:themeColor="text1"/>
          <w:sz w:val="24"/>
          <w:szCs w:val="24"/>
        </w:rPr>
        <w:t>retim birimleri için sa</w:t>
      </w:r>
      <w:r w:rsidRPr="003D0E9C">
        <w:rPr>
          <w:rFonts w:ascii="Times New Roman" w:eastAsia="Calibri" w:hAnsi="Times New Roman" w:cs="Times New Roman"/>
          <w:color w:val="000000" w:themeColor="text1"/>
          <w:sz w:val="24"/>
          <w:szCs w:val="24"/>
        </w:rPr>
        <w:t>ğ</w:t>
      </w:r>
      <w:r w:rsidRPr="003D0E9C">
        <w:rPr>
          <w:rFonts w:ascii="Times New Roman" w:hAnsi="Times New Roman" w:cs="Times New Roman"/>
          <w:color w:val="000000" w:themeColor="text1"/>
          <w:sz w:val="24"/>
          <w:szCs w:val="24"/>
        </w:rPr>
        <w:t>l</w:t>
      </w:r>
      <w:r w:rsidRPr="003D0E9C">
        <w:rPr>
          <w:rFonts w:ascii="Times New Roman" w:eastAsia="Calibri" w:hAnsi="Times New Roman" w:cs="Times New Roman"/>
          <w:color w:val="000000" w:themeColor="text1"/>
          <w:sz w:val="24"/>
          <w:szCs w:val="24"/>
        </w:rPr>
        <w:t>ı</w:t>
      </w:r>
      <w:r w:rsidRPr="003D0E9C">
        <w:rPr>
          <w:rFonts w:ascii="Times New Roman" w:hAnsi="Times New Roman" w:cs="Times New Roman"/>
          <w:color w:val="000000" w:themeColor="text1"/>
          <w:sz w:val="24"/>
          <w:szCs w:val="24"/>
        </w:rPr>
        <w:t>k ara</w:t>
      </w:r>
      <w:r w:rsidRPr="003D0E9C">
        <w:rPr>
          <w:rFonts w:ascii="Times New Roman" w:eastAsia="Calibri" w:hAnsi="Times New Roman" w:cs="Times New Roman"/>
          <w:color w:val="000000" w:themeColor="text1"/>
          <w:sz w:val="24"/>
          <w:szCs w:val="24"/>
        </w:rPr>
        <w:t>ş</w:t>
      </w:r>
      <w:r w:rsidRPr="003D0E9C">
        <w:rPr>
          <w:rFonts w:ascii="Times New Roman" w:hAnsi="Times New Roman" w:cs="Times New Roman"/>
          <w:color w:val="000000" w:themeColor="text1"/>
          <w:sz w:val="24"/>
          <w:szCs w:val="24"/>
        </w:rPr>
        <w:t>t</w:t>
      </w:r>
      <w:r w:rsidRPr="003D0E9C">
        <w:rPr>
          <w:rFonts w:ascii="Times New Roman" w:eastAsia="Calibri" w:hAnsi="Times New Roman" w:cs="Times New Roman"/>
          <w:color w:val="000000" w:themeColor="text1"/>
          <w:sz w:val="24"/>
          <w:szCs w:val="24"/>
        </w:rPr>
        <w:t>ı</w:t>
      </w:r>
      <w:r w:rsidRPr="003D0E9C">
        <w:rPr>
          <w:rFonts w:ascii="Times New Roman" w:hAnsi="Times New Roman" w:cs="Times New Roman"/>
          <w:color w:val="000000" w:themeColor="text1"/>
          <w:sz w:val="24"/>
          <w:szCs w:val="24"/>
        </w:rPr>
        <w:t>rma ve uygulama faaliyetlerine ili</w:t>
      </w:r>
      <w:r w:rsidRPr="003D0E9C">
        <w:rPr>
          <w:rFonts w:ascii="Times New Roman" w:eastAsia="Calibri" w:hAnsi="Times New Roman" w:cs="Times New Roman"/>
          <w:color w:val="000000" w:themeColor="text1"/>
          <w:sz w:val="24"/>
          <w:szCs w:val="24"/>
        </w:rPr>
        <w:t>ş</w:t>
      </w:r>
      <w:r w:rsidRPr="003D0E9C">
        <w:rPr>
          <w:rFonts w:ascii="Times New Roman" w:hAnsi="Times New Roman" w:cs="Times New Roman"/>
          <w:color w:val="000000" w:themeColor="text1"/>
          <w:sz w:val="24"/>
          <w:szCs w:val="24"/>
        </w:rPr>
        <w:t>kin alt yap</w:t>
      </w:r>
      <w:r w:rsidRPr="003D0E9C">
        <w:rPr>
          <w:rFonts w:ascii="Times New Roman" w:eastAsia="Calibri" w:hAnsi="Times New Roman" w:cs="Times New Roman"/>
          <w:color w:val="000000" w:themeColor="text1"/>
          <w:sz w:val="24"/>
          <w:szCs w:val="24"/>
        </w:rPr>
        <w:t>ı</w:t>
      </w:r>
      <w:r w:rsidRPr="003D0E9C">
        <w:rPr>
          <w:rFonts w:ascii="Times New Roman" w:hAnsi="Times New Roman" w:cs="Times New Roman"/>
          <w:color w:val="000000" w:themeColor="text1"/>
          <w:sz w:val="24"/>
          <w:szCs w:val="24"/>
        </w:rPr>
        <w:t>y</w:t>
      </w:r>
      <w:r w:rsidRPr="003D0E9C">
        <w:rPr>
          <w:rFonts w:ascii="Times New Roman" w:eastAsia="Calibri" w:hAnsi="Times New Roman" w:cs="Times New Roman"/>
          <w:color w:val="000000" w:themeColor="text1"/>
          <w:sz w:val="24"/>
          <w:szCs w:val="24"/>
        </w:rPr>
        <w:t>ı</w:t>
      </w:r>
      <w:r w:rsidRPr="003D0E9C">
        <w:rPr>
          <w:rFonts w:ascii="Times New Roman" w:hAnsi="Times New Roman" w:cs="Times New Roman"/>
          <w:color w:val="000000" w:themeColor="text1"/>
          <w:sz w:val="24"/>
          <w:szCs w:val="24"/>
        </w:rPr>
        <w:t xml:space="preserve"> haz</w:t>
      </w:r>
      <w:r w:rsidRPr="003D0E9C">
        <w:rPr>
          <w:rFonts w:ascii="Times New Roman" w:eastAsia="Calibri" w:hAnsi="Times New Roman" w:cs="Times New Roman"/>
          <w:color w:val="000000" w:themeColor="text1"/>
          <w:sz w:val="24"/>
          <w:szCs w:val="24"/>
        </w:rPr>
        <w:t>ı</w:t>
      </w:r>
      <w:r w:rsidRPr="003D0E9C">
        <w:rPr>
          <w:rFonts w:ascii="Times New Roman" w:hAnsi="Times New Roman" w:cs="Times New Roman"/>
          <w:color w:val="000000" w:themeColor="text1"/>
          <w:sz w:val="24"/>
          <w:szCs w:val="24"/>
        </w:rPr>
        <w:t xml:space="preserve">rlamak, </w:t>
      </w:r>
    </w:p>
    <w:p w:rsidR="00FB10BF" w:rsidRDefault="00FF7D93" w:rsidP="00FB10BF">
      <w:pPr>
        <w:pStyle w:val="Balk2"/>
        <w:tabs>
          <w:tab w:val="left" w:pos="851"/>
          <w:tab w:val="left" w:pos="1134"/>
        </w:tabs>
        <w:ind w:left="1134" w:right="0" w:hanging="1134"/>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096302">
        <w:rPr>
          <w:rFonts w:ascii="Times New Roman" w:hAnsi="Times New Roman" w:cs="Times New Roman"/>
          <w:b/>
          <w:color w:val="000000" w:themeColor="text1"/>
          <w:sz w:val="24"/>
          <w:szCs w:val="24"/>
        </w:rPr>
        <w:t>c</w:t>
      </w:r>
      <w:r w:rsidR="004324EC" w:rsidRPr="004324EC">
        <w:rPr>
          <w:rFonts w:ascii="Times New Roman" w:hAnsi="Times New Roman" w:cs="Times New Roman"/>
          <w:b/>
          <w:color w:val="000000" w:themeColor="text1"/>
          <w:sz w:val="24"/>
          <w:szCs w:val="24"/>
        </w:rPr>
        <w:t>)</w:t>
      </w:r>
      <w:r w:rsidR="004324EC">
        <w:rPr>
          <w:rFonts w:ascii="Times New Roman" w:hAnsi="Times New Roman" w:cs="Times New Roman"/>
          <w:color w:val="000000" w:themeColor="text1"/>
          <w:sz w:val="24"/>
          <w:szCs w:val="24"/>
        </w:rPr>
        <w:t xml:space="preserve"> </w:t>
      </w:r>
      <w:r w:rsidR="003D0E9C" w:rsidRPr="003D0E9C">
        <w:rPr>
          <w:rFonts w:ascii="Times New Roman" w:hAnsi="Times New Roman" w:cs="Times New Roman"/>
          <w:color w:val="000000" w:themeColor="text1"/>
          <w:sz w:val="24"/>
          <w:szCs w:val="24"/>
        </w:rPr>
        <w:t>Bölgesel ve ulusal sa</w:t>
      </w:r>
      <w:r w:rsidR="003D0E9C" w:rsidRPr="003D0E9C">
        <w:rPr>
          <w:rFonts w:ascii="Times New Roman" w:eastAsia="Calibri" w:hAnsi="Times New Roman" w:cs="Times New Roman"/>
          <w:color w:val="000000" w:themeColor="text1"/>
          <w:sz w:val="24"/>
          <w:szCs w:val="24"/>
        </w:rPr>
        <w:t>ğ</w:t>
      </w:r>
      <w:r w:rsidR="003D0E9C" w:rsidRPr="003D0E9C">
        <w:rPr>
          <w:rFonts w:ascii="Times New Roman" w:hAnsi="Times New Roman" w:cs="Times New Roman"/>
          <w:color w:val="000000" w:themeColor="text1"/>
          <w:sz w:val="24"/>
          <w:szCs w:val="24"/>
        </w:rPr>
        <w:t>l</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k seviyesinin korunmas</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 xml:space="preserve"> ve geli</w:t>
      </w:r>
      <w:r w:rsidR="003D0E9C" w:rsidRPr="003D0E9C">
        <w:rPr>
          <w:rFonts w:ascii="Times New Roman" w:eastAsia="Calibri" w:hAnsi="Times New Roman" w:cs="Times New Roman"/>
          <w:color w:val="000000" w:themeColor="text1"/>
          <w:sz w:val="24"/>
          <w:szCs w:val="24"/>
        </w:rPr>
        <w:t>ş</w:t>
      </w:r>
      <w:r>
        <w:rPr>
          <w:rFonts w:ascii="Times New Roman" w:hAnsi="Times New Roman" w:cs="Times New Roman"/>
          <w:color w:val="000000" w:themeColor="text1"/>
          <w:sz w:val="24"/>
          <w:szCs w:val="24"/>
        </w:rPr>
        <w:t>tirilmesi için kam</w:t>
      </w:r>
      <w:r w:rsidR="00FB10BF">
        <w:rPr>
          <w:rFonts w:ascii="Times New Roman" w:hAnsi="Times New Roman" w:cs="Times New Roman"/>
          <w:color w:val="000000" w:themeColor="text1"/>
          <w:sz w:val="24"/>
          <w:szCs w:val="24"/>
        </w:rPr>
        <w:t>u kurum ve</w:t>
      </w:r>
    </w:p>
    <w:p w:rsidR="004324EC" w:rsidRPr="00FF7D93" w:rsidRDefault="00FB10BF" w:rsidP="00FB10BF">
      <w:pPr>
        <w:pStyle w:val="Balk2"/>
        <w:tabs>
          <w:tab w:val="left" w:pos="851"/>
          <w:tab w:val="left" w:pos="1134"/>
        </w:tabs>
        <w:ind w:left="1134" w:right="0" w:hanging="1134"/>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k</w:t>
      </w:r>
      <w:r w:rsidRPr="003D0E9C">
        <w:rPr>
          <w:rFonts w:ascii="Times New Roman" w:hAnsi="Times New Roman" w:cs="Times New Roman"/>
          <w:color w:val="000000" w:themeColor="text1"/>
          <w:sz w:val="24"/>
          <w:szCs w:val="24"/>
        </w:rPr>
        <w:t>uruluşlarıyla</w:t>
      </w:r>
      <w:proofErr w:type="gramEnd"/>
      <w:r w:rsidR="003D0E9C" w:rsidRPr="003D0E9C">
        <w:rPr>
          <w:rFonts w:ascii="Times New Roman" w:hAnsi="Times New Roman" w:cs="Times New Roman"/>
          <w:color w:val="000000" w:themeColor="text1"/>
          <w:sz w:val="24"/>
          <w:szCs w:val="24"/>
        </w:rPr>
        <w:t xml:space="preserve"> ortak çal</w:t>
      </w:r>
      <w:r w:rsidR="003D0E9C" w:rsidRPr="003D0E9C">
        <w:rPr>
          <w:rFonts w:ascii="Times New Roman" w:eastAsia="Calibri" w:hAnsi="Times New Roman" w:cs="Times New Roman"/>
          <w:color w:val="000000" w:themeColor="text1"/>
          <w:sz w:val="24"/>
          <w:szCs w:val="24"/>
        </w:rPr>
        <w:t>ış</w:t>
      </w:r>
      <w:r w:rsidR="003D0E9C" w:rsidRPr="003D0E9C">
        <w:rPr>
          <w:rFonts w:ascii="Times New Roman" w:hAnsi="Times New Roman" w:cs="Times New Roman"/>
          <w:color w:val="000000" w:themeColor="text1"/>
          <w:sz w:val="24"/>
          <w:szCs w:val="24"/>
        </w:rPr>
        <w:t xml:space="preserve">mak, </w:t>
      </w:r>
    </w:p>
    <w:p w:rsidR="003D0E9C" w:rsidRPr="003D0E9C" w:rsidRDefault="00096302" w:rsidP="00FF7D93">
      <w:pPr>
        <w:pStyle w:val="Balk2"/>
        <w:ind w:left="0" w:right="0" w:firstLine="1134"/>
        <w:rPr>
          <w:rFonts w:ascii="Times New Roman" w:hAnsi="Times New Roman" w:cs="Times New Roman"/>
          <w:sz w:val="24"/>
          <w:szCs w:val="24"/>
        </w:rPr>
      </w:pPr>
      <w:r>
        <w:rPr>
          <w:rFonts w:ascii="Times New Roman" w:hAnsi="Times New Roman" w:cs="Times New Roman"/>
          <w:b/>
          <w:color w:val="000000" w:themeColor="text1"/>
          <w:sz w:val="24"/>
          <w:szCs w:val="24"/>
        </w:rPr>
        <w:t>ç</w:t>
      </w:r>
      <w:r w:rsidR="004324EC" w:rsidRPr="004324EC">
        <w:rPr>
          <w:rFonts w:ascii="Times New Roman" w:hAnsi="Times New Roman" w:cs="Times New Roman"/>
          <w:b/>
          <w:color w:val="000000" w:themeColor="text1"/>
          <w:sz w:val="24"/>
          <w:szCs w:val="24"/>
        </w:rPr>
        <w:t>)</w:t>
      </w:r>
      <w:r w:rsidR="004324EC" w:rsidRPr="004324EC">
        <w:rPr>
          <w:rFonts w:ascii="Times New Roman" w:hAnsi="Times New Roman" w:cs="Times New Roman"/>
          <w:color w:val="000000" w:themeColor="text1"/>
          <w:sz w:val="24"/>
          <w:szCs w:val="24"/>
        </w:rPr>
        <w:t xml:space="preserve"> </w:t>
      </w:r>
      <w:r w:rsidR="003D0E9C" w:rsidRPr="003D0E9C">
        <w:rPr>
          <w:rFonts w:ascii="Times New Roman" w:hAnsi="Times New Roman" w:cs="Times New Roman"/>
          <w:color w:val="000000" w:themeColor="text1"/>
          <w:sz w:val="24"/>
          <w:szCs w:val="24"/>
        </w:rPr>
        <w:t>Di</w:t>
      </w:r>
      <w:r w:rsidR="003D0E9C" w:rsidRPr="003D0E9C">
        <w:rPr>
          <w:rFonts w:ascii="Times New Roman" w:eastAsia="Calibri" w:hAnsi="Times New Roman" w:cs="Times New Roman"/>
          <w:color w:val="000000" w:themeColor="text1"/>
          <w:sz w:val="24"/>
          <w:szCs w:val="24"/>
        </w:rPr>
        <w:t>ğ</w:t>
      </w:r>
      <w:r w:rsidR="003D0E9C" w:rsidRPr="003D0E9C">
        <w:rPr>
          <w:rFonts w:ascii="Times New Roman" w:hAnsi="Times New Roman" w:cs="Times New Roman"/>
          <w:color w:val="000000" w:themeColor="text1"/>
          <w:sz w:val="24"/>
          <w:szCs w:val="24"/>
        </w:rPr>
        <w:t>er kurum ve kurulu</w:t>
      </w:r>
      <w:r w:rsidR="003D0E9C" w:rsidRPr="003D0E9C">
        <w:rPr>
          <w:rFonts w:ascii="Times New Roman" w:eastAsia="Calibri" w:hAnsi="Times New Roman" w:cs="Times New Roman"/>
          <w:color w:val="000000" w:themeColor="text1"/>
          <w:sz w:val="24"/>
          <w:szCs w:val="24"/>
        </w:rPr>
        <w:t>ş</w:t>
      </w:r>
      <w:r w:rsidR="003D0E9C" w:rsidRPr="003D0E9C">
        <w:rPr>
          <w:rFonts w:ascii="Times New Roman" w:hAnsi="Times New Roman" w:cs="Times New Roman"/>
          <w:color w:val="000000" w:themeColor="text1"/>
          <w:sz w:val="24"/>
          <w:szCs w:val="24"/>
        </w:rPr>
        <w:t>lar ile i</w:t>
      </w:r>
      <w:r w:rsidR="003D0E9C" w:rsidRPr="003D0E9C">
        <w:rPr>
          <w:rFonts w:ascii="Times New Roman" w:eastAsia="Calibri" w:hAnsi="Times New Roman" w:cs="Times New Roman"/>
          <w:color w:val="000000" w:themeColor="text1"/>
          <w:sz w:val="24"/>
          <w:szCs w:val="24"/>
        </w:rPr>
        <w:t>ş</w:t>
      </w:r>
      <w:r w:rsidR="003D0E9C" w:rsidRPr="003D0E9C">
        <w:rPr>
          <w:rFonts w:ascii="Times New Roman" w:hAnsi="Times New Roman" w:cs="Times New Roman"/>
          <w:color w:val="000000" w:themeColor="text1"/>
          <w:sz w:val="24"/>
          <w:szCs w:val="24"/>
        </w:rPr>
        <w:t>birli</w:t>
      </w:r>
      <w:r w:rsidR="003D0E9C" w:rsidRPr="003D0E9C">
        <w:rPr>
          <w:rFonts w:ascii="Times New Roman" w:eastAsia="Calibri" w:hAnsi="Times New Roman" w:cs="Times New Roman"/>
          <w:color w:val="000000" w:themeColor="text1"/>
          <w:sz w:val="24"/>
          <w:szCs w:val="24"/>
        </w:rPr>
        <w:t>ğ</w:t>
      </w:r>
      <w:r w:rsidR="003D0E9C" w:rsidRPr="003D0E9C">
        <w:rPr>
          <w:rFonts w:ascii="Times New Roman" w:hAnsi="Times New Roman" w:cs="Times New Roman"/>
          <w:color w:val="000000" w:themeColor="text1"/>
          <w:sz w:val="24"/>
          <w:szCs w:val="24"/>
        </w:rPr>
        <w:t>i yaparak sa</w:t>
      </w:r>
      <w:r w:rsidR="003D0E9C" w:rsidRPr="003D0E9C">
        <w:rPr>
          <w:rFonts w:ascii="Times New Roman" w:eastAsia="Calibri" w:hAnsi="Times New Roman" w:cs="Times New Roman"/>
          <w:color w:val="000000" w:themeColor="text1"/>
          <w:sz w:val="24"/>
          <w:szCs w:val="24"/>
        </w:rPr>
        <w:t>ğ</w:t>
      </w:r>
      <w:r w:rsidR="003D0E9C" w:rsidRPr="003D0E9C">
        <w:rPr>
          <w:rFonts w:ascii="Times New Roman" w:hAnsi="Times New Roman" w:cs="Times New Roman"/>
          <w:color w:val="000000" w:themeColor="text1"/>
          <w:sz w:val="24"/>
          <w:szCs w:val="24"/>
        </w:rPr>
        <w:t>l</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kl</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 xml:space="preserve"> bir toplumun</w:t>
      </w:r>
      <w:r w:rsidR="00FF7D93">
        <w:rPr>
          <w:rFonts w:ascii="Times New Roman" w:hAnsi="Times New Roman" w:cs="Times New Roman"/>
          <w:color w:val="000000" w:themeColor="text1"/>
          <w:sz w:val="24"/>
          <w:szCs w:val="24"/>
        </w:rPr>
        <w:t xml:space="preserve"> </w:t>
      </w:r>
      <w:r w:rsidR="003D0E9C" w:rsidRPr="003D0E9C">
        <w:rPr>
          <w:rFonts w:ascii="Times New Roman" w:hAnsi="Times New Roman" w:cs="Times New Roman"/>
          <w:color w:val="000000" w:themeColor="text1"/>
          <w:sz w:val="24"/>
          <w:szCs w:val="24"/>
        </w:rPr>
        <w:t>geli</w:t>
      </w:r>
      <w:r w:rsidR="003D0E9C" w:rsidRPr="003D0E9C">
        <w:rPr>
          <w:rFonts w:ascii="Times New Roman" w:eastAsia="Calibri" w:hAnsi="Times New Roman" w:cs="Times New Roman"/>
          <w:color w:val="000000" w:themeColor="text1"/>
          <w:sz w:val="24"/>
          <w:szCs w:val="24"/>
        </w:rPr>
        <w:t>ş</w:t>
      </w:r>
      <w:r w:rsidR="003D0E9C" w:rsidRPr="003D0E9C">
        <w:rPr>
          <w:rFonts w:ascii="Times New Roman" w:hAnsi="Times New Roman" w:cs="Times New Roman"/>
          <w:color w:val="000000" w:themeColor="text1"/>
          <w:sz w:val="24"/>
          <w:szCs w:val="24"/>
        </w:rPr>
        <w:t>tirilmesini sa</w:t>
      </w:r>
      <w:r w:rsidR="003D0E9C" w:rsidRPr="003D0E9C">
        <w:rPr>
          <w:rFonts w:ascii="Times New Roman" w:eastAsia="Calibri" w:hAnsi="Times New Roman" w:cs="Times New Roman"/>
          <w:color w:val="000000" w:themeColor="text1"/>
          <w:sz w:val="24"/>
          <w:szCs w:val="24"/>
        </w:rPr>
        <w:t>ğ</w:t>
      </w:r>
      <w:r w:rsidR="003D0E9C" w:rsidRPr="003D0E9C">
        <w:rPr>
          <w:rFonts w:ascii="Times New Roman" w:hAnsi="Times New Roman" w:cs="Times New Roman"/>
          <w:color w:val="000000" w:themeColor="text1"/>
          <w:sz w:val="24"/>
          <w:szCs w:val="24"/>
        </w:rPr>
        <w:t xml:space="preserve">lamak, </w:t>
      </w:r>
    </w:p>
    <w:p w:rsidR="003D0E9C" w:rsidRPr="003D0E9C" w:rsidRDefault="00CA05F4" w:rsidP="00FF7D93">
      <w:pPr>
        <w:pStyle w:val="Balk2"/>
        <w:ind w:left="-142" w:right="0" w:firstLine="1276"/>
        <w:rPr>
          <w:rFonts w:ascii="Times New Roman" w:hAnsi="Times New Roman" w:cs="Times New Roman"/>
          <w:sz w:val="24"/>
          <w:szCs w:val="24"/>
        </w:rPr>
      </w:pPr>
      <w:r>
        <w:rPr>
          <w:rFonts w:ascii="Times New Roman" w:hAnsi="Times New Roman" w:cs="Times New Roman"/>
          <w:b/>
          <w:color w:val="000000" w:themeColor="text1"/>
          <w:sz w:val="24"/>
          <w:szCs w:val="24"/>
        </w:rPr>
        <w:t>d</w:t>
      </w:r>
      <w:r w:rsidR="004324EC" w:rsidRPr="004324EC">
        <w:rPr>
          <w:rFonts w:ascii="Times New Roman" w:hAnsi="Times New Roman" w:cs="Times New Roman"/>
          <w:b/>
          <w:color w:val="000000" w:themeColor="text1"/>
          <w:sz w:val="24"/>
          <w:szCs w:val="24"/>
        </w:rPr>
        <w:t>)</w:t>
      </w:r>
      <w:r w:rsidR="004324EC">
        <w:rPr>
          <w:rFonts w:ascii="Times New Roman" w:hAnsi="Times New Roman" w:cs="Times New Roman"/>
          <w:color w:val="000000" w:themeColor="text1"/>
          <w:sz w:val="24"/>
          <w:szCs w:val="24"/>
        </w:rPr>
        <w:t xml:space="preserve"> </w:t>
      </w:r>
      <w:r w:rsidR="003D0E9C" w:rsidRPr="003D0E9C">
        <w:rPr>
          <w:rFonts w:ascii="Times New Roman" w:hAnsi="Times New Roman" w:cs="Times New Roman"/>
          <w:color w:val="000000" w:themeColor="text1"/>
          <w:sz w:val="24"/>
          <w:szCs w:val="24"/>
        </w:rPr>
        <w:t>Ulusal ve uluslararas</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 xml:space="preserve"> kurum ve kurulu</w:t>
      </w:r>
      <w:r w:rsidR="003D0E9C" w:rsidRPr="003D0E9C">
        <w:rPr>
          <w:rFonts w:ascii="Times New Roman" w:eastAsia="Calibri" w:hAnsi="Times New Roman" w:cs="Times New Roman"/>
          <w:color w:val="000000" w:themeColor="text1"/>
          <w:sz w:val="24"/>
          <w:szCs w:val="24"/>
        </w:rPr>
        <w:t>ş</w:t>
      </w:r>
      <w:r w:rsidR="003D0E9C" w:rsidRPr="003D0E9C">
        <w:rPr>
          <w:rFonts w:ascii="Times New Roman" w:hAnsi="Times New Roman" w:cs="Times New Roman"/>
          <w:color w:val="000000" w:themeColor="text1"/>
          <w:sz w:val="24"/>
          <w:szCs w:val="24"/>
        </w:rPr>
        <w:t>lara Merkezin amaçlar</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 xml:space="preserve"> do</w:t>
      </w:r>
      <w:r w:rsidR="003D0E9C" w:rsidRPr="003D0E9C">
        <w:rPr>
          <w:rFonts w:ascii="Times New Roman" w:eastAsia="Calibri" w:hAnsi="Times New Roman" w:cs="Times New Roman"/>
          <w:color w:val="000000" w:themeColor="text1"/>
          <w:sz w:val="24"/>
          <w:szCs w:val="24"/>
        </w:rPr>
        <w:t>ğ</w:t>
      </w:r>
      <w:r w:rsidR="003D0E9C" w:rsidRPr="003D0E9C">
        <w:rPr>
          <w:rFonts w:ascii="Times New Roman" w:hAnsi="Times New Roman" w:cs="Times New Roman"/>
          <w:color w:val="000000" w:themeColor="text1"/>
          <w:sz w:val="24"/>
          <w:szCs w:val="24"/>
        </w:rPr>
        <w:t>rultusunda</w:t>
      </w:r>
      <w:r>
        <w:rPr>
          <w:rFonts w:ascii="Times New Roman" w:hAnsi="Times New Roman" w:cs="Times New Roman"/>
          <w:color w:val="000000" w:themeColor="text1"/>
          <w:sz w:val="24"/>
          <w:szCs w:val="24"/>
        </w:rPr>
        <w:tab/>
      </w:r>
      <w:r w:rsidR="003D0E9C" w:rsidRPr="003D0E9C">
        <w:rPr>
          <w:rFonts w:ascii="Times New Roman" w:hAnsi="Times New Roman" w:cs="Times New Roman"/>
          <w:color w:val="000000" w:themeColor="text1"/>
          <w:sz w:val="24"/>
          <w:szCs w:val="24"/>
        </w:rPr>
        <w:t>projeler haz</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rlamak, e</w:t>
      </w:r>
      <w:r w:rsidR="003D0E9C" w:rsidRPr="003D0E9C">
        <w:rPr>
          <w:rFonts w:ascii="Times New Roman" w:eastAsia="Calibri" w:hAnsi="Times New Roman" w:cs="Times New Roman"/>
          <w:color w:val="000000" w:themeColor="text1"/>
          <w:sz w:val="24"/>
          <w:szCs w:val="24"/>
        </w:rPr>
        <w:t>ğ</w:t>
      </w:r>
      <w:r w:rsidR="003D0E9C" w:rsidRPr="003D0E9C">
        <w:rPr>
          <w:rFonts w:ascii="Times New Roman" w:hAnsi="Times New Roman" w:cs="Times New Roman"/>
          <w:color w:val="000000" w:themeColor="text1"/>
          <w:sz w:val="24"/>
          <w:szCs w:val="24"/>
        </w:rPr>
        <w:t>itim vermek, bilimsel görü</w:t>
      </w:r>
      <w:r w:rsidR="003D0E9C" w:rsidRPr="003D0E9C">
        <w:rPr>
          <w:rFonts w:ascii="Times New Roman" w:eastAsia="Calibri" w:hAnsi="Times New Roman" w:cs="Times New Roman"/>
          <w:color w:val="000000" w:themeColor="text1"/>
          <w:sz w:val="24"/>
          <w:szCs w:val="24"/>
        </w:rPr>
        <w:t>ş</w:t>
      </w:r>
      <w:r w:rsidR="003D0E9C" w:rsidRPr="003D0E9C">
        <w:rPr>
          <w:rFonts w:ascii="Times New Roman" w:hAnsi="Times New Roman" w:cs="Times New Roman"/>
          <w:color w:val="000000" w:themeColor="text1"/>
          <w:sz w:val="24"/>
          <w:szCs w:val="24"/>
        </w:rPr>
        <w:t xml:space="preserve"> ve benzeri hizmetleri sunmak, </w:t>
      </w:r>
    </w:p>
    <w:p w:rsidR="003D0E9C" w:rsidRDefault="00FF7D93" w:rsidP="00FF7D93">
      <w:pPr>
        <w:pStyle w:val="Balk2"/>
        <w:tabs>
          <w:tab w:val="left" w:pos="851"/>
          <w:tab w:val="left" w:pos="1134"/>
        </w:tabs>
        <w:ind w:left="0" w:right="0" w:firstLine="0"/>
        <w:rPr>
          <w:rFonts w:ascii="Times New Roman" w:hAnsi="Times New Roman" w:cs="Times New Roman"/>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CA05F4">
        <w:rPr>
          <w:rFonts w:ascii="Times New Roman" w:hAnsi="Times New Roman" w:cs="Times New Roman"/>
          <w:b/>
          <w:color w:val="000000" w:themeColor="text1"/>
          <w:sz w:val="24"/>
          <w:szCs w:val="24"/>
        </w:rPr>
        <w:t>e</w:t>
      </w:r>
      <w:r w:rsidR="004324EC" w:rsidRPr="004324EC">
        <w:rPr>
          <w:rFonts w:ascii="Times New Roman" w:hAnsi="Times New Roman" w:cs="Times New Roman"/>
          <w:b/>
          <w:color w:val="000000" w:themeColor="text1"/>
          <w:sz w:val="24"/>
          <w:szCs w:val="24"/>
        </w:rPr>
        <w:t>)</w:t>
      </w:r>
      <w:r w:rsidR="004324EC">
        <w:rPr>
          <w:rFonts w:ascii="Times New Roman" w:hAnsi="Times New Roman" w:cs="Times New Roman"/>
          <w:color w:val="000000" w:themeColor="text1"/>
          <w:sz w:val="24"/>
          <w:szCs w:val="24"/>
        </w:rPr>
        <w:t xml:space="preserve"> </w:t>
      </w:r>
      <w:r w:rsidR="003D0E9C" w:rsidRPr="003D0E9C">
        <w:rPr>
          <w:rFonts w:ascii="Times New Roman" w:hAnsi="Times New Roman" w:cs="Times New Roman"/>
          <w:color w:val="000000" w:themeColor="text1"/>
          <w:sz w:val="24"/>
          <w:szCs w:val="24"/>
        </w:rPr>
        <w:t>Toplumun sa</w:t>
      </w:r>
      <w:r w:rsidR="003D0E9C" w:rsidRPr="003D0E9C">
        <w:rPr>
          <w:rFonts w:ascii="Times New Roman" w:eastAsia="Calibri" w:hAnsi="Times New Roman" w:cs="Times New Roman"/>
          <w:color w:val="000000" w:themeColor="text1"/>
          <w:sz w:val="24"/>
          <w:szCs w:val="24"/>
        </w:rPr>
        <w:t>ğ</w:t>
      </w:r>
      <w:r w:rsidR="003D0E9C" w:rsidRPr="003D0E9C">
        <w:rPr>
          <w:rFonts w:ascii="Times New Roman" w:hAnsi="Times New Roman" w:cs="Times New Roman"/>
          <w:color w:val="000000" w:themeColor="text1"/>
          <w:sz w:val="24"/>
          <w:szCs w:val="24"/>
        </w:rPr>
        <w:t>l</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k konusunda bilgilendirilmesi ve e</w:t>
      </w:r>
      <w:r w:rsidR="003D0E9C" w:rsidRPr="003D0E9C">
        <w:rPr>
          <w:rFonts w:ascii="Times New Roman" w:eastAsia="Calibri" w:hAnsi="Times New Roman" w:cs="Times New Roman"/>
          <w:color w:val="000000" w:themeColor="text1"/>
          <w:sz w:val="24"/>
          <w:szCs w:val="24"/>
        </w:rPr>
        <w:t>ğ</w:t>
      </w:r>
      <w:r w:rsidR="003D0E9C" w:rsidRPr="003D0E9C">
        <w:rPr>
          <w:rFonts w:ascii="Times New Roman" w:hAnsi="Times New Roman" w:cs="Times New Roman"/>
          <w:color w:val="000000" w:themeColor="text1"/>
          <w:sz w:val="24"/>
          <w:szCs w:val="24"/>
        </w:rPr>
        <w:t>itilmesi amac</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 xml:space="preserve">yla </w:t>
      </w:r>
      <w:r w:rsidRPr="003D0E9C">
        <w:rPr>
          <w:rFonts w:ascii="Times New Roman" w:hAnsi="Times New Roman" w:cs="Times New Roman"/>
          <w:color w:val="000000" w:themeColor="text1"/>
          <w:sz w:val="24"/>
          <w:szCs w:val="24"/>
        </w:rPr>
        <w:t>yay</w:t>
      </w:r>
      <w:r w:rsidRPr="003D0E9C">
        <w:rPr>
          <w:rFonts w:ascii="Times New Roman" w:eastAsia="Calibri" w:hAnsi="Times New Roman" w:cs="Times New Roman"/>
          <w:color w:val="000000" w:themeColor="text1"/>
          <w:sz w:val="24"/>
          <w:szCs w:val="24"/>
        </w:rPr>
        <w:t>ı</w:t>
      </w:r>
      <w:r>
        <w:rPr>
          <w:rFonts w:ascii="Times New Roman" w:hAnsi="Times New Roman" w:cs="Times New Roman"/>
          <w:color w:val="000000" w:themeColor="text1"/>
          <w:sz w:val="24"/>
          <w:szCs w:val="24"/>
        </w:rPr>
        <w:t>nları yapmak</w:t>
      </w:r>
      <w:r w:rsidR="003D0E9C" w:rsidRPr="003D0E9C">
        <w:rPr>
          <w:rFonts w:ascii="Times New Roman" w:hAnsi="Times New Roman" w:cs="Times New Roman"/>
          <w:color w:val="000000" w:themeColor="text1"/>
          <w:sz w:val="24"/>
          <w:szCs w:val="24"/>
        </w:rPr>
        <w:t>, programlar düzenlemek,</w:t>
      </w:r>
      <w:r w:rsidR="003D0E9C" w:rsidRPr="003D0E9C">
        <w:rPr>
          <w:rFonts w:ascii="Times New Roman" w:hAnsi="Times New Roman" w:cs="Times New Roman"/>
          <w:sz w:val="24"/>
          <w:szCs w:val="24"/>
        </w:rPr>
        <w:t xml:space="preserve"> </w:t>
      </w:r>
    </w:p>
    <w:p w:rsidR="003D0E9C" w:rsidRPr="003D0E9C" w:rsidRDefault="00CA05F4" w:rsidP="00FF7D93">
      <w:pPr>
        <w:pStyle w:val="Balk2"/>
        <w:spacing w:after="37"/>
        <w:ind w:left="284" w:right="0" w:firstLine="850"/>
        <w:rPr>
          <w:rFonts w:ascii="Times New Roman" w:hAnsi="Times New Roman" w:cs="Times New Roman"/>
          <w:sz w:val="24"/>
          <w:szCs w:val="24"/>
        </w:rPr>
      </w:pPr>
      <w:r>
        <w:rPr>
          <w:rFonts w:ascii="Times New Roman" w:hAnsi="Times New Roman" w:cs="Times New Roman"/>
          <w:b/>
          <w:color w:val="000000" w:themeColor="text1"/>
          <w:sz w:val="24"/>
          <w:szCs w:val="24"/>
        </w:rPr>
        <w:t>f</w:t>
      </w:r>
      <w:r w:rsidR="004324EC" w:rsidRPr="004324EC">
        <w:rPr>
          <w:rFonts w:ascii="Times New Roman" w:hAnsi="Times New Roman" w:cs="Times New Roman"/>
          <w:b/>
          <w:color w:val="000000" w:themeColor="text1"/>
          <w:sz w:val="24"/>
          <w:szCs w:val="24"/>
        </w:rPr>
        <w:t>)</w:t>
      </w:r>
      <w:r w:rsidR="004324EC">
        <w:rPr>
          <w:rFonts w:ascii="Times New Roman" w:hAnsi="Times New Roman" w:cs="Times New Roman"/>
          <w:color w:val="000000" w:themeColor="text1"/>
          <w:sz w:val="24"/>
          <w:szCs w:val="24"/>
        </w:rPr>
        <w:t xml:space="preserve"> </w:t>
      </w:r>
      <w:r w:rsidR="003D0E9C" w:rsidRPr="003D0E9C">
        <w:rPr>
          <w:rFonts w:ascii="Times New Roman" w:hAnsi="Times New Roman" w:cs="Times New Roman"/>
          <w:color w:val="000000" w:themeColor="text1"/>
          <w:sz w:val="24"/>
          <w:szCs w:val="24"/>
        </w:rPr>
        <w:t>Rektörlü</w:t>
      </w:r>
      <w:r w:rsidR="003D0E9C" w:rsidRPr="003D0E9C">
        <w:rPr>
          <w:rFonts w:ascii="Times New Roman" w:eastAsia="Calibri" w:hAnsi="Times New Roman" w:cs="Times New Roman"/>
          <w:color w:val="000000" w:themeColor="text1"/>
          <w:sz w:val="24"/>
          <w:szCs w:val="24"/>
        </w:rPr>
        <w:t>ğ</w:t>
      </w:r>
      <w:r w:rsidR="003D0E9C" w:rsidRPr="003D0E9C">
        <w:rPr>
          <w:rFonts w:ascii="Times New Roman" w:hAnsi="Times New Roman" w:cs="Times New Roman"/>
          <w:color w:val="000000" w:themeColor="text1"/>
          <w:sz w:val="24"/>
          <w:szCs w:val="24"/>
        </w:rPr>
        <w:t>ün ve yönetim organlar</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n</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n kararla</w:t>
      </w:r>
      <w:r w:rsidR="003D0E9C" w:rsidRPr="003D0E9C">
        <w:rPr>
          <w:rFonts w:ascii="Times New Roman" w:eastAsia="Calibri" w:hAnsi="Times New Roman" w:cs="Times New Roman"/>
          <w:color w:val="000000" w:themeColor="text1"/>
          <w:sz w:val="24"/>
          <w:szCs w:val="24"/>
        </w:rPr>
        <w:t>ş</w:t>
      </w:r>
      <w:r w:rsidR="003D0E9C" w:rsidRPr="003D0E9C">
        <w:rPr>
          <w:rFonts w:ascii="Times New Roman" w:hAnsi="Times New Roman" w:cs="Times New Roman"/>
          <w:color w:val="000000" w:themeColor="text1"/>
          <w:sz w:val="24"/>
          <w:szCs w:val="24"/>
        </w:rPr>
        <w:t>t</w:t>
      </w:r>
      <w:r w:rsidR="003D0E9C" w:rsidRPr="003D0E9C">
        <w:rPr>
          <w:rFonts w:ascii="Times New Roman" w:eastAsia="Calibri" w:hAnsi="Times New Roman" w:cs="Times New Roman"/>
          <w:color w:val="000000" w:themeColor="text1"/>
          <w:sz w:val="24"/>
          <w:szCs w:val="24"/>
        </w:rPr>
        <w:t>ı</w:t>
      </w:r>
      <w:r w:rsidR="003D0E9C" w:rsidRPr="003D0E9C">
        <w:rPr>
          <w:rFonts w:ascii="Times New Roman" w:hAnsi="Times New Roman" w:cs="Times New Roman"/>
          <w:color w:val="000000" w:themeColor="text1"/>
          <w:sz w:val="24"/>
          <w:szCs w:val="24"/>
        </w:rPr>
        <w:t>raca</w:t>
      </w:r>
      <w:r w:rsidR="003D0E9C" w:rsidRPr="003D0E9C">
        <w:rPr>
          <w:rFonts w:ascii="Times New Roman" w:eastAsia="Calibri" w:hAnsi="Times New Roman" w:cs="Times New Roman"/>
          <w:color w:val="000000" w:themeColor="text1"/>
          <w:sz w:val="24"/>
          <w:szCs w:val="24"/>
        </w:rPr>
        <w:t>ğı</w:t>
      </w:r>
      <w:r w:rsidR="003D0E9C" w:rsidRPr="003D0E9C">
        <w:rPr>
          <w:rFonts w:ascii="Times New Roman" w:hAnsi="Times New Roman" w:cs="Times New Roman"/>
          <w:color w:val="000000" w:themeColor="text1"/>
          <w:sz w:val="24"/>
          <w:szCs w:val="24"/>
        </w:rPr>
        <w:t xml:space="preserve"> di</w:t>
      </w:r>
      <w:r w:rsidR="003D0E9C" w:rsidRPr="003D0E9C">
        <w:rPr>
          <w:rFonts w:ascii="Times New Roman" w:eastAsia="Calibri" w:hAnsi="Times New Roman" w:cs="Times New Roman"/>
          <w:color w:val="000000" w:themeColor="text1"/>
          <w:sz w:val="24"/>
          <w:szCs w:val="24"/>
        </w:rPr>
        <w:t>ğ</w:t>
      </w:r>
      <w:r w:rsidR="003D0E9C" w:rsidRPr="003D0E9C">
        <w:rPr>
          <w:rFonts w:ascii="Times New Roman" w:hAnsi="Times New Roman" w:cs="Times New Roman"/>
          <w:color w:val="000000" w:themeColor="text1"/>
          <w:sz w:val="24"/>
          <w:szCs w:val="24"/>
        </w:rPr>
        <w:t>er faaliyetlerde</w:t>
      </w:r>
      <w:r w:rsidR="00FF7D93">
        <w:rPr>
          <w:rFonts w:ascii="Times New Roman" w:hAnsi="Times New Roman" w:cs="Times New Roman"/>
          <w:color w:val="000000" w:themeColor="text1"/>
          <w:sz w:val="24"/>
          <w:szCs w:val="24"/>
        </w:rPr>
        <w:t xml:space="preserve"> </w:t>
      </w:r>
      <w:r w:rsidR="003D0E9C" w:rsidRPr="003D0E9C">
        <w:rPr>
          <w:rFonts w:ascii="Times New Roman" w:hAnsi="Times New Roman" w:cs="Times New Roman"/>
          <w:color w:val="000000" w:themeColor="text1"/>
          <w:sz w:val="24"/>
          <w:szCs w:val="24"/>
        </w:rPr>
        <w:t xml:space="preserve">bulunmak, </w:t>
      </w:r>
    </w:p>
    <w:p w:rsidR="00041836" w:rsidRPr="00CA05F4" w:rsidRDefault="00CA05F4" w:rsidP="00FF7D93">
      <w:pPr>
        <w:pStyle w:val="Balk2"/>
        <w:ind w:left="0" w:right="0" w:firstLine="1134"/>
        <w:rPr>
          <w:rFonts w:ascii="Times New Roman" w:hAnsi="Times New Roman" w:cs="Times New Roman"/>
          <w:color w:val="000000" w:themeColor="text1"/>
          <w:sz w:val="24"/>
          <w:szCs w:val="24"/>
        </w:rPr>
      </w:pPr>
      <w:r w:rsidRPr="00CA05F4">
        <w:rPr>
          <w:rFonts w:ascii="Times New Roman" w:hAnsi="Times New Roman" w:cs="Times New Roman"/>
          <w:b/>
          <w:color w:val="000000" w:themeColor="text1"/>
          <w:sz w:val="24"/>
          <w:szCs w:val="24"/>
        </w:rPr>
        <w:t>g)</w:t>
      </w:r>
      <w:r>
        <w:rPr>
          <w:rFonts w:ascii="Times New Roman" w:hAnsi="Times New Roman" w:cs="Times New Roman"/>
          <w:b/>
          <w:color w:val="000000" w:themeColor="text1"/>
          <w:sz w:val="24"/>
          <w:szCs w:val="24"/>
        </w:rPr>
        <w:t xml:space="preserve"> </w:t>
      </w:r>
      <w:r w:rsidR="003D0E9C" w:rsidRPr="00CA05F4">
        <w:rPr>
          <w:rFonts w:ascii="Times New Roman" w:hAnsi="Times New Roman" w:cs="Times New Roman"/>
          <w:color w:val="000000" w:themeColor="text1"/>
          <w:sz w:val="24"/>
          <w:szCs w:val="24"/>
        </w:rPr>
        <w:t>Üniversite öğrencilerinin sağlıklı yaşam bilinci kazanmalarını ve Merkez projelerinde etkin görev almalarını sağlamak, bu amaçla özendirici eğitsel</w:t>
      </w:r>
      <w:r w:rsidRPr="00CA05F4">
        <w:rPr>
          <w:rFonts w:ascii="Times New Roman" w:hAnsi="Times New Roman" w:cs="Times New Roman"/>
          <w:color w:val="000000" w:themeColor="text1"/>
          <w:sz w:val="24"/>
          <w:szCs w:val="24"/>
        </w:rPr>
        <w:t xml:space="preserve"> </w:t>
      </w:r>
      <w:r w:rsidR="003D0E9C" w:rsidRPr="00CA05F4">
        <w:rPr>
          <w:rFonts w:ascii="Times New Roman" w:hAnsi="Times New Roman" w:cs="Times New Roman"/>
          <w:color w:val="000000" w:themeColor="text1"/>
          <w:sz w:val="24"/>
          <w:szCs w:val="24"/>
        </w:rPr>
        <w:t xml:space="preserve">faaliyetlerde </w:t>
      </w:r>
      <w:r w:rsidR="00FF7D93">
        <w:rPr>
          <w:rFonts w:ascii="Times New Roman" w:hAnsi="Times New Roman" w:cs="Times New Roman"/>
          <w:color w:val="000000" w:themeColor="text1"/>
          <w:sz w:val="24"/>
          <w:szCs w:val="24"/>
        </w:rPr>
        <w:t>b</w:t>
      </w:r>
      <w:r w:rsidR="003D0E9C" w:rsidRPr="00CA05F4">
        <w:rPr>
          <w:rFonts w:ascii="Times New Roman" w:hAnsi="Times New Roman" w:cs="Times New Roman"/>
          <w:color w:val="000000" w:themeColor="text1"/>
          <w:sz w:val="24"/>
          <w:szCs w:val="24"/>
        </w:rPr>
        <w:t xml:space="preserve">ulunmak ve bu alanda çalışmak isteyenleri desteklemek.     </w:t>
      </w:r>
      <w:r w:rsidR="003D0E9C" w:rsidRPr="00CA05F4">
        <w:rPr>
          <w:rFonts w:ascii="Times New Roman" w:hAnsi="Times New Roman" w:cs="Times New Roman"/>
          <w:color w:val="000000" w:themeColor="text1"/>
          <w:sz w:val="24"/>
          <w:szCs w:val="24"/>
        </w:rPr>
        <w:tab/>
      </w:r>
    </w:p>
    <w:p w:rsidR="002D2A12" w:rsidRDefault="00041836" w:rsidP="00FF7D93">
      <w:pPr>
        <w:pStyle w:val="Balk2"/>
        <w:ind w:left="0" w:right="0" w:firstLine="11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3D0E9C" w:rsidRPr="003D0E9C">
        <w:rPr>
          <w:rFonts w:ascii="Times New Roman" w:hAnsi="Times New Roman" w:cs="Times New Roman"/>
          <w:color w:val="000000" w:themeColor="text1"/>
          <w:sz w:val="24"/>
          <w:szCs w:val="24"/>
        </w:rPr>
        <w:tab/>
      </w:r>
    </w:p>
    <w:p w:rsidR="00041836" w:rsidRPr="00041836" w:rsidRDefault="002D2A12" w:rsidP="00041836">
      <w:pPr>
        <w:pStyle w:val="Balk2"/>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041836" w:rsidRPr="00041836">
        <w:rPr>
          <w:rFonts w:ascii="Times New Roman" w:hAnsi="Times New Roman" w:cs="Times New Roman"/>
          <w:b/>
          <w:color w:val="000000" w:themeColor="text1"/>
          <w:sz w:val="24"/>
          <w:szCs w:val="24"/>
        </w:rPr>
        <w:t>ÜÇÜNCÜ BÖLÜM</w:t>
      </w:r>
    </w:p>
    <w:p w:rsidR="00041836" w:rsidRPr="00041836" w:rsidRDefault="00041836" w:rsidP="00041836">
      <w:pPr>
        <w:pStyle w:val="Balk2"/>
        <w:rPr>
          <w:rFonts w:ascii="Times New Roman" w:hAnsi="Times New Roman" w:cs="Times New Roman"/>
          <w:b/>
          <w:color w:val="000000" w:themeColor="text1"/>
          <w:sz w:val="24"/>
          <w:szCs w:val="24"/>
        </w:rPr>
      </w:pPr>
      <w:r w:rsidRPr="00041836">
        <w:rPr>
          <w:rFonts w:ascii="Times New Roman" w:hAnsi="Times New Roman" w:cs="Times New Roman"/>
          <w:b/>
          <w:color w:val="000000" w:themeColor="text1"/>
          <w:sz w:val="24"/>
          <w:szCs w:val="24"/>
        </w:rPr>
        <w:t xml:space="preserve"> Merkezin </w:t>
      </w:r>
      <w:r w:rsidRPr="00041836">
        <w:rPr>
          <w:rFonts w:ascii="Times New Roman" w:eastAsia="Calibri" w:hAnsi="Times New Roman" w:cs="Times New Roman"/>
          <w:b/>
          <w:color w:val="000000" w:themeColor="text1"/>
          <w:sz w:val="24"/>
          <w:szCs w:val="24"/>
        </w:rPr>
        <w:t>Organları</w:t>
      </w:r>
      <w:r w:rsidRPr="00041836">
        <w:rPr>
          <w:rFonts w:ascii="Times New Roman" w:hAnsi="Times New Roman" w:cs="Times New Roman"/>
          <w:b/>
          <w:color w:val="000000" w:themeColor="text1"/>
          <w:sz w:val="24"/>
          <w:szCs w:val="24"/>
        </w:rPr>
        <w:t xml:space="preserve"> ve Görevleri Merkezin organlar</w:t>
      </w:r>
      <w:r w:rsidRPr="00041836">
        <w:rPr>
          <w:rFonts w:ascii="Times New Roman" w:eastAsia="Calibri" w:hAnsi="Times New Roman" w:cs="Times New Roman"/>
          <w:b/>
          <w:color w:val="000000" w:themeColor="text1"/>
          <w:sz w:val="24"/>
          <w:szCs w:val="24"/>
        </w:rPr>
        <w:t>ı</w:t>
      </w:r>
      <w:r w:rsidRPr="00041836">
        <w:rPr>
          <w:rFonts w:ascii="Times New Roman" w:hAnsi="Times New Roman" w:cs="Times New Roman"/>
          <w:b/>
          <w:color w:val="000000" w:themeColor="text1"/>
          <w:sz w:val="24"/>
          <w:szCs w:val="24"/>
        </w:rPr>
        <w:t xml:space="preserve"> </w:t>
      </w:r>
    </w:p>
    <w:p w:rsidR="00041836" w:rsidRPr="00041836" w:rsidRDefault="00041836" w:rsidP="00041836">
      <w:pPr>
        <w:spacing w:after="0" w:line="259" w:lineRule="auto"/>
        <w:ind w:left="0" w:right="0" w:firstLine="0"/>
        <w:jc w:val="left"/>
        <w:rPr>
          <w:rFonts w:ascii="Times New Roman" w:hAnsi="Times New Roman" w:cs="Times New Roman"/>
          <w:color w:val="000000" w:themeColor="text1"/>
          <w:sz w:val="24"/>
          <w:szCs w:val="24"/>
        </w:rPr>
      </w:pPr>
      <w:r w:rsidRPr="00041836">
        <w:rPr>
          <w:rFonts w:ascii="Times New Roman" w:hAnsi="Times New Roman" w:cs="Times New Roman"/>
          <w:color w:val="000000" w:themeColor="text1"/>
          <w:sz w:val="24"/>
          <w:szCs w:val="24"/>
        </w:rPr>
        <w:t xml:space="preserve"> </w:t>
      </w:r>
    </w:p>
    <w:p w:rsidR="00041836" w:rsidRDefault="00041836" w:rsidP="00041836">
      <w:pPr>
        <w:ind w:left="3261" w:right="2737" w:hanging="2579"/>
        <w:rPr>
          <w:rFonts w:ascii="Times New Roman" w:hAnsi="Times New Roman" w:cs="Times New Roman"/>
          <w:sz w:val="24"/>
          <w:szCs w:val="24"/>
        </w:rPr>
      </w:pPr>
      <w:r w:rsidRPr="00770E1D">
        <w:rPr>
          <w:rFonts w:ascii="Times New Roman" w:hAnsi="Times New Roman" w:cs="Times New Roman"/>
          <w:b/>
          <w:sz w:val="24"/>
          <w:szCs w:val="24"/>
        </w:rPr>
        <w:t xml:space="preserve">MADDE 7– </w:t>
      </w:r>
      <w:r w:rsidRPr="00770E1D">
        <w:rPr>
          <w:rFonts w:ascii="Times New Roman" w:hAnsi="Times New Roman" w:cs="Times New Roman"/>
          <w:sz w:val="24"/>
          <w:szCs w:val="24"/>
        </w:rPr>
        <w:t xml:space="preserve">(1) Merkezin organları </w:t>
      </w:r>
      <w:r>
        <w:rPr>
          <w:rFonts w:ascii="Times New Roman" w:hAnsi="Times New Roman" w:cs="Times New Roman"/>
          <w:sz w:val="24"/>
          <w:szCs w:val="24"/>
        </w:rPr>
        <w:t>ş</w:t>
      </w:r>
      <w:r w:rsidRPr="00770E1D">
        <w:rPr>
          <w:rFonts w:ascii="Times New Roman" w:hAnsi="Times New Roman" w:cs="Times New Roman"/>
          <w:sz w:val="24"/>
          <w:szCs w:val="24"/>
        </w:rPr>
        <w:t>unlardır:</w:t>
      </w:r>
    </w:p>
    <w:p w:rsidR="00041836" w:rsidRDefault="001E284C" w:rsidP="001E284C">
      <w:pPr>
        <w:pStyle w:val="ListeParagraf"/>
        <w:numPr>
          <w:ilvl w:val="0"/>
          <w:numId w:val="4"/>
        </w:numPr>
        <w:ind w:left="1134" w:right="0" w:firstLine="0"/>
        <w:rPr>
          <w:rFonts w:ascii="Times New Roman" w:hAnsi="Times New Roman" w:cs="Times New Roman"/>
          <w:sz w:val="24"/>
          <w:szCs w:val="24"/>
        </w:rPr>
      </w:pPr>
      <w:r>
        <w:rPr>
          <w:rFonts w:ascii="Times New Roman" w:hAnsi="Times New Roman" w:cs="Times New Roman"/>
          <w:sz w:val="24"/>
          <w:szCs w:val="24"/>
        </w:rPr>
        <w:t xml:space="preserve"> </w:t>
      </w:r>
      <w:r w:rsidR="00041836" w:rsidRPr="00770E1D">
        <w:rPr>
          <w:rFonts w:ascii="Times New Roman" w:hAnsi="Times New Roman" w:cs="Times New Roman"/>
          <w:sz w:val="24"/>
          <w:szCs w:val="24"/>
        </w:rPr>
        <w:t xml:space="preserve">Merkez Müdürü, </w:t>
      </w:r>
    </w:p>
    <w:p w:rsidR="00041836" w:rsidRDefault="001E284C" w:rsidP="001E284C">
      <w:pPr>
        <w:pStyle w:val="ListeParagraf"/>
        <w:numPr>
          <w:ilvl w:val="0"/>
          <w:numId w:val="4"/>
        </w:numPr>
        <w:ind w:left="1276" w:right="0" w:hanging="142"/>
        <w:rPr>
          <w:rFonts w:ascii="Times New Roman" w:hAnsi="Times New Roman" w:cs="Times New Roman"/>
          <w:sz w:val="24"/>
          <w:szCs w:val="24"/>
        </w:rPr>
      </w:pPr>
      <w:r>
        <w:rPr>
          <w:rFonts w:ascii="Times New Roman" w:hAnsi="Times New Roman" w:cs="Times New Roman"/>
          <w:sz w:val="24"/>
          <w:szCs w:val="24"/>
        </w:rPr>
        <w:t xml:space="preserve"> </w:t>
      </w:r>
      <w:r w:rsidR="00041836" w:rsidRPr="00770E1D">
        <w:rPr>
          <w:rFonts w:ascii="Times New Roman" w:hAnsi="Times New Roman" w:cs="Times New Roman"/>
          <w:sz w:val="24"/>
          <w:szCs w:val="24"/>
        </w:rPr>
        <w:t xml:space="preserve">Yönetim Kurulu, </w:t>
      </w:r>
    </w:p>
    <w:p w:rsidR="00041836" w:rsidRPr="00770E1D" w:rsidRDefault="00041836" w:rsidP="001E284C">
      <w:pPr>
        <w:pStyle w:val="ListeParagraf"/>
        <w:numPr>
          <w:ilvl w:val="0"/>
          <w:numId w:val="4"/>
        </w:numPr>
        <w:ind w:left="993" w:right="0" w:firstLine="141"/>
        <w:rPr>
          <w:rFonts w:ascii="Times New Roman" w:hAnsi="Times New Roman" w:cs="Times New Roman"/>
          <w:sz w:val="24"/>
          <w:szCs w:val="24"/>
        </w:rPr>
      </w:pPr>
      <w:r>
        <w:rPr>
          <w:rFonts w:ascii="Times New Roman" w:hAnsi="Times New Roman" w:cs="Times New Roman"/>
          <w:sz w:val="24"/>
          <w:szCs w:val="24"/>
        </w:rPr>
        <w:t xml:space="preserve"> </w:t>
      </w:r>
      <w:r w:rsidRPr="00770E1D">
        <w:rPr>
          <w:rFonts w:ascii="Times New Roman" w:hAnsi="Times New Roman" w:cs="Times New Roman"/>
          <w:sz w:val="24"/>
          <w:szCs w:val="24"/>
        </w:rPr>
        <w:t xml:space="preserve">Danışma Kurulu. </w:t>
      </w:r>
    </w:p>
    <w:p w:rsidR="00041836" w:rsidRPr="00770E1D" w:rsidRDefault="00041836" w:rsidP="00041836">
      <w:pPr>
        <w:pStyle w:val="ListeParagraf"/>
        <w:ind w:left="872" w:right="0" w:firstLine="0"/>
        <w:rPr>
          <w:rFonts w:ascii="Times New Roman" w:hAnsi="Times New Roman" w:cs="Times New Roman"/>
          <w:sz w:val="24"/>
          <w:szCs w:val="24"/>
        </w:rPr>
      </w:pPr>
    </w:p>
    <w:p w:rsidR="0029485C" w:rsidRDefault="00041836" w:rsidP="0029485C">
      <w:pPr>
        <w:pStyle w:val="Balk2"/>
        <w:ind w:left="692"/>
        <w:rPr>
          <w:rFonts w:ascii="Times New Roman" w:hAnsi="Times New Roman" w:cs="Times New Roman"/>
          <w:b/>
          <w:color w:val="000000" w:themeColor="text1"/>
          <w:sz w:val="24"/>
          <w:szCs w:val="24"/>
        </w:rPr>
      </w:pPr>
      <w:r w:rsidRPr="00041836">
        <w:rPr>
          <w:rFonts w:ascii="Times New Roman" w:hAnsi="Times New Roman" w:cs="Times New Roman"/>
          <w:b/>
          <w:color w:val="000000" w:themeColor="text1"/>
          <w:sz w:val="24"/>
          <w:szCs w:val="24"/>
        </w:rPr>
        <w:t>Merkez Müdürü (Ba</w:t>
      </w:r>
      <w:r w:rsidRPr="00041836">
        <w:rPr>
          <w:rFonts w:ascii="Times New Roman" w:eastAsia="Calibri" w:hAnsi="Times New Roman" w:cs="Times New Roman"/>
          <w:b/>
          <w:color w:val="000000" w:themeColor="text1"/>
          <w:sz w:val="24"/>
          <w:szCs w:val="24"/>
        </w:rPr>
        <w:t>ş</w:t>
      </w:r>
      <w:r w:rsidRPr="00041836">
        <w:rPr>
          <w:rFonts w:ascii="Times New Roman" w:hAnsi="Times New Roman" w:cs="Times New Roman"/>
          <w:b/>
          <w:color w:val="000000" w:themeColor="text1"/>
          <w:sz w:val="24"/>
          <w:szCs w:val="24"/>
        </w:rPr>
        <w:t>hekim) ve yard</w:t>
      </w:r>
      <w:r w:rsidRPr="00041836">
        <w:rPr>
          <w:rFonts w:ascii="Times New Roman" w:eastAsia="Calibri" w:hAnsi="Times New Roman" w:cs="Times New Roman"/>
          <w:b/>
          <w:color w:val="000000" w:themeColor="text1"/>
          <w:sz w:val="24"/>
          <w:szCs w:val="24"/>
        </w:rPr>
        <w:t>ı</w:t>
      </w:r>
      <w:r w:rsidRPr="00041836">
        <w:rPr>
          <w:rFonts w:ascii="Times New Roman" w:hAnsi="Times New Roman" w:cs="Times New Roman"/>
          <w:b/>
          <w:color w:val="000000" w:themeColor="text1"/>
          <w:sz w:val="24"/>
          <w:szCs w:val="24"/>
        </w:rPr>
        <w:t>mc</w:t>
      </w:r>
      <w:r w:rsidRPr="00041836">
        <w:rPr>
          <w:rFonts w:ascii="Times New Roman" w:eastAsia="Calibri" w:hAnsi="Times New Roman" w:cs="Times New Roman"/>
          <w:b/>
          <w:color w:val="000000" w:themeColor="text1"/>
          <w:sz w:val="24"/>
          <w:szCs w:val="24"/>
        </w:rPr>
        <w:t>ı</w:t>
      </w:r>
      <w:r w:rsidRPr="00041836">
        <w:rPr>
          <w:rFonts w:ascii="Times New Roman" w:hAnsi="Times New Roman" w:cs="Times New Roman"/>
          <w:b/>
          <w:color w:val="000000" w:themeColor="text1"/>
          <w:sz w:val="24"/>
          <w:szCs w:val="24"/>
        </w:rPr>
        <w:t>lar</w:t>
      </w:r>
      <w:r w:rsidRPr="00041836">
        <w:rPr>
          <w:rFonts w:ascii="Times New Roman" w:eastAsia="Calibri" w:hAnsi="Times New Roman" w:cs="Times New Roman"/>
          <w:b/>
          <w:color w:val="000000" w:themeColor="text1"/>
          <w:sz w:val="24"/>
          <w:szCs w:val="24"/>
        </w:rPr>
        <w:t>ı</w:t>
      </w:r>
      <w:r w:rsidRPr="00041836">
        <w:rPr>
          <w:rFonts w:ascii="Times New Roman" w:hAnsi="Times New Roman" w:cs="Times New Roman"/>
          <w:b/>
          <w:color w:val="000000" w:themeColor="text1"/>
          <w:sz w:val="24"/>
          <w:szCs w:val="24"/>
        </w:rPr>
        <w:t xml:space="preserve"> (Ba</w:t>
      </w:r>
      <w:r w:rsidRPr="00041836">
        <w:rPr>
          <w:rFonts w:ascii="Times New Roman" w:eastAsia="Calibri" w:hAnsi="Times New Roman" w:cs="Times New Roman"/>
          <w:b/>
          <w:color w:val="000000" w:themeColor="text1"/>
          <w:sz w:val="24"/>
          <w:szCs w:val="24"/>
        </w:rPr>
        <w:t>ş</w:t>
      </w:r>
      <w:r w:rsidRPr="00041836">
        <w:rPr>
          <w:rFonts w:ascii="Times New Roman" w:hAnsi="Times New Roman" w:cs="Times New Roman"/>
          <w:b/>
          <w:color w:val="000000" w:themeColor="text1"/>
          <w:sz w:val="24"/>
          <w:szCs w:val="24"/>
        </w:rPr>
        <w:t>hekim yard</w:t>
      </w:r>
      <w:r w:rsidRPr="00041836">
        <w:rPr>
          <w:rFonts w:ascii="Times New Roman" w:eastAsia="Calibri" w:hAnsi="Times New Roman" w:cs="Times New Roman"/>
          <w:b/>
          <w:color w:val="000000" w:themeColor="text1"/>
          <w:sz w:val="24"/>
          <w:szCs w:val="24"/>
        </w:rPr>
        <w:t>ı</w:t>
      </w:r>
      <w:r w:rsidRPr="00041836">
        <w:rPr>
          <w:rFonts w:ascii="Times New Roman" w:hAnsi="Times New Roman" w:cs="Times New Roman"/>
          <w:b/>
          <w:color w:val="000000" w:themeColor="text1"/>
          <w:sz w:val="24"/>
          <w:szCs w:val="24"/>
        </w:rPr>
        <w:t>mc</w:t>
      </w:r>
      <w:r w:rsidRPr="00041836">
        <w:rPr>
          <w:rFonts w:ascii="Times New Roman" w:eastAsia="Calibri" w:hAnsi="Times New Roman" w:cs="Times New Roman"/>
          <w:b/>
          <w:color w:val="000000" w:themeColor="text1"/>
          <w:sz w:val="24"/>
          <w:szCs w:val="24"/>
        </w:rPr>
        <w:t>ı</w:t>
      </w:r>
      <w:r w:rsidRPr="00041836">
        <w:rPr>
          <w:rFonts w:ascii="Times New Roman" w:hAnsi="Times New Roman" w:cs="Times New Roman"/>
          <w:b/>
          <w:color w:val="000000" w:themeColor="text1"/>
          <w:sz w:val="24"/>
          <w:szCs w:val="24"/>
        </w:rPr>
        <w:t>lar</w:t>
      </w:r>
      <w:r w:rsidRPr="00041836">
        <w:rPr>
          <w:rFonts w:ascii="Times New Roman" w:eastAsia="Calibri" w:hAnsi="Times New Roman" w:cs="Times New Roman"/>
          <w:b/>
          <w:color w:val="000000" w:themeColor="text1"/>
          <w:sz w:val="24"/>
          <w:szCs w:val="24"/>
        </w:rPr>
        <w:t>ı</w:t>
      </w:r>
      <w:r w:rsidRPr="00041836">
        <w:rPr>
          <w:rFonts w:ascii="Times New Roman" w:hAnsi="Times New Roman" w:cs="Times New Roman"/>
          <w:b/>
          <w:color w:val="000000" w:themeColor="text1"/>
          <w:sz w:val="24"/>
          <w:szCs w:val="24"/>
        </w:rPr>
        <w:t xml:space="preserve">) </w:t>
      </w:r>
    </w:p>
    <w:p w:rsidR="00194D9F" w:rsidRPr="0029485C" w:rsidRDefault="0029485C" w:rsidP="0029485C">
      <w:pPr>
        <w:pStyle w:val="Balk2"/>
        <w:ind w:left="142" w:right="-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041836" w:rsidRPr="002D2A12">
        <w:rPr>
          <w:rFonts w:ascii="Times New Roman" w:hAnsi="Times New Roman" w:cs="Times New Roman"/>
          <w:b/>
          <w:color w:val="000000" w:themeColor="text1"/>
          <w:sz w:val="24"/>
          <w:szCs w:val="24"/>
        </w:rPr>
        <w:t xml:space="preserve">MADDE 8 – </w:t>
      </w:r>
      <w:r w:rsidR="00041836" w:rsidRPr="002D2A12">
        <w:rPr>
          <w:rFonts w:ascii="Times New Roman" w:hAnsi="Times New Roman" w:cs="Times New Roman"/>
          <w:color w:val="000000" w:themeColor="text1"/>
          <w:sz w:val="24"/>
          <w:szCs w:val="24"/>
        </w:rPr>
        <w:t>(1)</w:t>
      </w:r>
      <w:r w:rsidR="00783C59" w:rsidRPr="00783C59">
        <w:rPr>
          <w:rFonts w:ascii="Times New Roman" w:hAnsi="Times New Roman" w:cs="Times New Roman"/>
          <w:b/>
          <w:color w:val="000000" w:themeColor="text1"/>
          <w:sz w:val="24"/>
          <w:szCs w:val="24"/>
        </w:rPr>
        <w:t xml:space="preserve"> </w:t>
      </w:r>
      <w:r w:rsidR="00783C59" w:rsidRPr="002D2A12">
        <w:rPr>
          <w:rFonts w:ascii="Times New Roman" w:hAnsi="Times New Roman" w:cs="Times New Roman"/>
          <w:b/>
          <w:color w:val="000000" w:themeColor="text1"/>
          <w:sz w:val="24"/>
          <w:szCs w:val="24"/>
        </w:rPr>
        <w:t>(Değişik: RG‐</w:t>
      </w:r>
      <w:r w:rsidR="00783C59">
        <w:rPr>
          <w:rFonts w:ascii="Times New Roman" w:hAnsi="Times New Roman" w:cs="Times New Roman"/>
          <w:b/>
          <w:color w:val="000000" w:themeColor="text1"/>
          <w:sz w:val="24"/>
          <w:szCs w:val="24"/>
        </w:rPr>
        <w:t>06</w:t>
      </w:r>
      <w:r w:rsidR="00783C59" w:rsidRPr="002D2A12">
        <w:rPr>
          <w:rFonts w:ascii="Times New Roman" w:hAnsi="Times New Roman" w:cs="Times New Roman"/>
          <w:b/>
          <w:color w:val="000000" w:themeColor="text1"/>
          <w:sz w:val="24"/>
          <w:szCs w:val="24"/>
        </w:rPr>
        <w:t>.</w:t>
      </w:r>
      <w:r w:rsidR="00783C59">
        <w:rPr>
          <w:rFonts w:ascii="Times New Roman" w:hAnsi="Times New Roman" w:cs="Times New Roman"/>
          <w:b/>
          <w:color w:val="000000" w:themeColor="text1"/>
          <w:sz w:val="24"/>
          <w:szCs w:val="24"/>
        </w:rPr>
        <w:t>07.</w:t>
      </w:r>
      <w:r w:rsidR="00783C59" w:rsidRPr="002D2A12">
        <w:rPr>
          <w:rFonts w:ascii="Times New Roman" w:hAnsi="Times New Roman" w:cs="Times New Roman"/>
          <w:b/>
          <w:color w:val="000000" w:themeColor="text1"/>
          <w:sz w:val="24"/>
          <w:szCs w:val="24"/>
        </w:rPr>
        <w:t>20</w:t>
      </w:r>
      <w:r w:rsidR="00783C59">
        <w:rPr>
          <w:rFonts w:ascii="Times New Roman" w:hAnsi="Times New Roman" w:cs="Times New Roman"/>
          <w:b/>
          <w:color w:val="000000" w:themeColor="text1"/>
          <w:sz w:val="24"/>
          <w:szCs w:val="24"/>
        </w:rPr>
        <w:t>14</w:t>
      </w:r>
      <w:r w:rsidR="00783C59" w:rsidRPr="002D2A12">
        <w:rPr>
          <w:rFonts w:ascii="Times New Roman" w:hAnsi="Times New Roman" w:cs="Times New Roman"/>
          <w:b/>
          <w:color w:val="000000" w:themeColor="text1"/>
          <w:sz w:val="24"/>
          <w:szCs w:val="24"/>
        </w:rPr>
        <w:t>‐</w:t>
      </w:r>
      <w:r w:rsidR="00783C59">
        <w:rPr>
          <w:rFonts w:ascii="Times New Roman" w:hAnsi="Times New Roman" w:cs="Times New Roman"/>
          <w:b/>
          <w:color w:val="000000" w:themeColor="text1"/>
          <w:sz w:val="24"/>
          <w:szCs w:val="24"/>
        </w:rPr>
        <w:t>29052</w:t>
      </w:r>
      <w:r w:rsidR="00783C59" w:rsidRPr="002D2A12">
        <w:rPr>
          <w:rFonts w:ascii="Times New Roman" w:hAnsi="Times New Roman" w:cs="Times New Roman"/>
          <w:b/>
          <w:color w:val="000000" w:themeColor="text1"/>
          <w:sz w:val="24"/>
          <w:szCs w:val="24"/>
        </w:rPr>
        <w:t>)</w:t>
      </w:r>
      <w:r w:rsidR="00041836" w:rsidRPr="002D2A12">
        <w:rPr>
          <w:rFonts w:ascii="Times New Roman" w:hAnsi="Times New Roman" w:cs="Times New Roman"/>
          <w:color w:val="000000" w:themeColor="text1"/>
          <w:sz w:val="24"/>
          <w:szCs w:val="24"/>
        </w:rPr>
        <w:t xml:space="preserve"> </w:t>
      </w:r>
      <w:r w:rsidR="00041836" w:rsidRPr="002D2A12">
        <w:rPr>
          <w:rFonts w:ascii="Times New Roman" w:hAnsi="Times New Roman" w:cs="Times New Roman"/>
          <w:b/>
          <w:color w:val="000000" w:themeColor="text1"/>
          <w:sz w:val="24"/>
          <w:szCs w:val="24"/>
        </w:rPr>
        <w:t>(Değişik: RG‐</w:t>
      </w:r>
      <w:r w:rsidR="00194D9F" w:rsidRPr="002D2A12">
        <w:rPr>
          <w:rFonts w:ascii="Times New Roman" w:hAnsi="Times New Roman" w:cs="Times New Roman"/>
          <w:b/>
          <w:color w:val="000000" w:themeColor="text1"/>
          <w:sz w:val="24"/>
          <w:szCs w:val="24"/>
        </w:rPr>
        <w:t>13</w:t>
      </w:r>
      <w:r w:rsidR="00041836" w:rsidRPr="002D2A12">
        <w:rPr>
          <w:rFonts w:ascii="Times New Roman" w:hAnsi="Times New Roman" w:cs="Times New Roman"/>
          <w:b/>
          <w:color w:val="000000" w:themeColor="text1"/>
          <w:sz w:val="24"/>
          <w:szCs w:val="24"/>
        </w:rPr>
        <w:t>.07.20</w:t>
      </w:r>
      <w:r w:rsidR="00194D9F" w:rsidRPr="002D2A12">
        <w:rPr>
          <w:rFonts w:ascii="Times New Roman" w:hAnsi="Times New Roman" w:cs="Times New Roman"/>
          <w:b/>
          <w:color w:val="000000" w:themeColor="text1"/>
          <w:sz w:val="24"/>
          <w:szCs w:val="24"/>
        </w:rPr>
        <w:t>20</w:t>
      </w:r>
      <w:r w:rsidR="00041836" w:rsidRPr="002D2A12">
        <w:rPr>
          <w:rFonts w:ascii="Times New Roman" w:hAnsi="Times New Roman" w:cs="Times New Roman"/>
          <w:b/>
          <w:color w:val="000000" w:themeColor="text1"/>
          <w:sz w:val="24"/>
          <w:szCs w:val="24"/>
        </w:rPr>
        <w:t>‐</w:t>
      </w:r>
      <w:r w:rsidR="00194D9F" w:rsidRPr="002D2A12">
        <w:rPr>
          <w:rFonts w:ascii="Times New Roman" w:hAnsi="Times New Roman" w:cs="Times New Roman"/>
          <w:b/>
          <w:color w:val="000000" w:themeColor="text1"/>
          <w:sz w:val="24"/>
          <w:szCs w:val="24"/>
        </w:rPr>
        <w:t>31184</w:t>
      </w:r>
      <w:r w:rsidR="00041836" w:rsidRPr="002D2A12">
        <w:rPr>
          <w:rFonts w:ascii="Times New Roman" w:hAnsi="Times New Roman" w:cs="Times New Roman"/>
          <w:b/>
          <w:color w:val="000000" w:themeColor="text1"/>
          <w:sz w:val="24"/>
          <w:szCs w:val="24"/>
        </w:rPr>
        <w:t xml:space="preserve">) </w:t>
      </w:r>
      <w:r w:rsidR="00194D9F" w:rsidRPr="002D2A12">
        <w:rPr>
          <w:rFonts w:ascii="Times New Roman" w:eastAsia="Times New Roman" w:hAnsi="Times New Roman" w:cs="Times New Roman"/>
          <w:color w:val="000000" w:themeColor="text1"/>
          <w:sz w:val="24"/>
          <w:szCs w:val="24"/>
        </w:rPr>
        <w:t xml:space="preserve"> Merkez Müdürü (Başhekim), Tıp Fakültesinde devamlı statüde çalışan, branşında Tıpta Uzmanlık unvanını almış, tercihen profesörler arasından, Rektör tarafından üç yıl süreyle görevlendirilir. Süresi biten Merkez Müdürü yeniden görevlendirilebilir veya süresinden önce görevine son verilebilir.</w:t>
      </w:r>
    </w:p>
    <w:p w:rsidR="0036651A" w:rsidRDefault="00194D9F" w:rsidP="00BC0D6F">
      <w:pPr>
        <w:spacing w:after="1" w:line="345" w:lineRule="auto"/>
        <w:ind w:left="103" w:right="0" w:firstLine="556"/>
        <w:rPr>
          <w:rFonts w:ascii="Times New Roman" w:hAnsi="Times New Roman" w:cs="Times New Roman"/>
          <w:sz w:val="24"/>
          <w:szCs w:val="24"/>
        </w:rPr>
      </w:pPr>
      <w:r w:rsidRPr="001E284C">
        <w:rPr>
          <w:rFonts w:ascii="Times New Roman" w:hAnsi="Times New Roman" w:cs="Times New Roman"/>
          <w:sz w:val="24"/>
          <w:szCs w:val="24"/>
        </w:rPr>
        <w:t xml:space="preserve"> </w:t>
      </w:r>
      <w:r w:rsidR="001E284C" w:rsidRPr="001E284C">
        <w:rPr>
          <w:rFonts w:ascii="Times New Roman" w:hAnsi="Times New Roman" w:cs="Times New Roman"/>
          <w:sz w:val="24"/>
          <w:szCs w:val="24"/>
        </w:rPr>
        <w:t>(2)</w:t>
      </w:r>
      <w:r w:rsidR="001E284C">
        <w:rPr>
          <w:rFonts w:ascii="Times New Roman" w:hAnsi="Times New Roman" w:cs="Times New Roman"/>
          <w:b/>
          <w:sz w:val="24"/>
          <w:szCs w:val="24"/>
        </w:rPr>
        <w:t xml:space="preserve"> </w:t>
      </w:r>
      <w:r w:rsidR="00041836" w:rsidRPr="00770E1D">
        <w:rPr>
          <w:rFonts w:ascii="Times New Roman" w:hAnsi="Times New Roman" w:cs="Times New Roman"/>
          <w:b/>
          <w:sz w:val="24"/>
          <w:szCs w:val="24"/>
        </w:rPr>
        <w:t>(Değişik: RG‐06.07.2014‐29052)</w:t>
      </w:r>
      <w:r w:rsidR="00BC0D6F">
        <w:rPr>
          <w:rFonts w:ascii="Times New Roman" w:hAnsi="Times New Roman" w:cs="Times New Roman"/>
          <w:b/>
          <w:sz w:val="24"/>
          <w:szCs w:val="24"/>
        </w:rPr>
        <w:t>-(</w:t>
      </w:r>
      <w:r w:rsidR="00BC0D6F" w:rsidRPr="00770E1D">
        <w:rPr>
          <w:rFonts w:ascii="Times New Roman" w:hAnsi="Times New Roman" w:cs="Times New Roman"/>
          <w:b/>
          <w:sz w:val="24"/>
          <w:szCs w:val="24"/>
        </w:rPr>
        <w:t xml:space="preserve">Değişik: </w:t>
      </w:r>
      <w:r w:rsidR="00BC0D6F" w:rsidRPr="00CA05F4">
        <w:rPr>
          <w:rFonts w:ascii="Times New Roman" w:hAnsi="Times New Roman" w:cs="Times New Roman"/>
          <w:b/>
          <w:color w:val="000000" w:themeColor="text1"/>
          <w:sz w:val="24"/>
          <w:szCs w:val="24"/>
        </w:rPr>
        <w:t>RG</w:t>
      </w:r>
      <w:r w:rsidR="00BC0D6F" w:rsidRPr="00770E1D">
        <w:rPr>
          <w:rFonts w:ascii="Times New Roman" w:hAnsi="Times New Roman" w:cs="Times New Roman"/>
          <w:b/>
          <w:sz w:val="24"/>
          <w:szCs w:val="24"/>
        </w:rPr>
        <w:t>‐</w:t>
      </w:r>
      <w:r w:rsidR="00BC0D6F">
        <w:rPr>
          <w:rFonts w:ascii="Times New Roman" w:hAnsi="Times New Roman" w:cs="Times New Roman"/>
          <w:b/>
          <w:sz w:val="24"/>
          <w:szCs w:val="24"/>
        </w:rPr>
        <w:t>24</w:t>
      </w:r>
      <w:r w:rsidR="00BC0D6F" w:rsidRPr="00770E1D">
        <w:rPr>
          <w:rFonts w:ascii="Times New Roman" w:hAnsi="Times New Roman" w:cs="Times New Roman"/>
          <w:b/>
          <w:sz w:val="24"/>
          <w:szCs w:val="24"/>
        </w:rPr>
        <w:t>.</w:t>
      </w:r>
      <w:r w:rsidR="00BC0D6F">
        <w:rPr>
          <w:rFonts w:ascii="Times New Roman" w:hAnsi="Times New Roman" w:cs="Times New Roman"/>
          <w:b/>
          <w:sz w:val="24"/>
          <w:szCs w:val="24"/>
        </w:rPr>
        <w:t>10</w:t>
      </w:r>
      <w:r w:rsidR="00BC0D6F" w:rsidRPr="00770E1D">
        <w:rPr>
          <w:rFonts w:ascii="Times New Roman" w:hAnsi="Times New Roman" w:cs="Times New Roman"/>
          <w:b/>
          <w:sz w:val="24"/>
          <w:szCs w:val="24"/>
        </w:rPr>
        <w:t>.201</w:t>
      </w:r>
      <w:r w:rsidR="00BC0D6F">
        <w:rPr>
          <w:rFonts w:ascii="Times New Roman" w:hAnsi="Times New Roman" w:cs="Times New Roman"/>
          <w:b/>
          <w:sz w:val="24"/>
          <w:szCs w:val="24"/>
        </w:rPr>
        <w:t>7</w:t>
      </w:r>
      <w:r w:rsidR="00BC0D6F" w:rsidRPr="00770E1D">
        <w:rPr>
          <w:rFonts w:ascii="Times New Roman" w:hAnsi="Times New Roman" w:cs="Times New Roman"/>
          <w:b/>
          <w:sz w:val="24"/>
          <w:szCs w:val="24"/>
        </w:rPr>
        <w:t>‐</w:t>
      </w:r>
      <w:r w:rsidR="00BC0D6F">
        <w:rPr>
          <w:rFonts w:ascii="Times New Roman" w:hAnsi="Times New Roman" w:cs="Times New Roman"/>
          <w:b/>
          <w:sz w:val="24"/>
          <w:szCs w:val="24"/>
        </w:rPr>
        <w:t>30220)</w:t>
      </w:r>
      <w:r w:rsidR="00041836" w:rsidRPr="00770E1D">
        <w:rPr>
          <w:rFonts w:ascii="Times New Roman" w:hAnsi="Times New Roman" w:cs="Times New Roman"/>
          <w:b/>
          <w:sz w:val="24"/>
          <w:szCs w:val="24"/>
        </w:rPr>
        <w:t xml:space="preserve"> </w:t>
      </w:r>
      <w:r w:rsidR="00BC0D6F" w:rsidRPr="00BC0D6F">
        <w:rPr>
          <w:rFonts w:ascii="Times New Roman" w:hAnsi="Times New Roman" w:cs="Times New Roman"/>
          <w:sz w:val="24"/>
          <w:szCs w:val="24"/>
        </w:rPr>
        <w:t>Merkez Müdürü devamlı statüde çalışan öğretim üyeleri arasından birinci fıkrada belirtilen özellikleri haiz en az iki en çok yedi öğretim üyesini Merkez Müdür Yardımcısı (Başhekim Yardımcısı) olarak Rektörün onayına sunar. Merkez Müdürünün görevi sona erdiğinde, yardımcılarının görevi de kendiliğinden sona erer. Görev süresi biten Merkez Müdür Yardımcıları aynı usulle yeniden görevlendirilebilir veya süresinden önce aynı usulle görevden alınabilir.</w:t>
      </w:r>
    </w:p>
    <w:p w:rsidR="00041836" w:rsidRPr="00770E1D" w:rsidRDefault="0036651A" w:rsidP="0036651A">
      <w:pPr>
        <w:spacing w:after="1" w:line="345" w:lineRule="auto"/>
        <w:ind w:left="103" w:right="0" w:firstLine="39"/>
        <w:rPr>
          <w:rFonts w:ascii="Times New Roman" w:hAnsi="Times New Roman" w:cs="Times New Roman"/>
          <w:sz w:val="24"/>
          <w:szCs w:val="24"/>
        </w:rPr>
      </w:pPr>
      <w:r>
        <w:rPr>
          <w:rFonts w:ascii="Times New Roman" w:hAnsi="Times New Roman" w:cs="Times New Roman"/>
          <w:sz w:val="24"/>
          <w:szCs w:val="24"/>
        </w:rPr>
        <w:tab/>
      </w:r>
      <w:r w:rsidR="001E284C">
        <w:rPr>
          <w:rFonts w:ascii="Times New Roman" w:hAnsi="Times New Roman" w:cs="Times New Roman"/>
          <w:sz w:val="24"/>
          <w:szCs w:val="24"/>
        </w:rPr>
        <w:t xml:space="preserve">(3) </w:t>
      </w:r>
      <w:r w:rsidR="00041836" w:rsidRPr="00770E1D">
        <w:rPr>
          <w:rFonts w:ascii="Times New Roman" w:hAnsi="Times New Roman" w:cs="Times New Roman"/>
          <w:sz w:val="24"/>
          <w:szCs w:val="24"/>
        </w:rPr>
        <w:t>Merkez Müdürü veya Yardımcılarından biri Merkezin işleyişindeki koordinasyonun temini açısından Merkezin satın alma komisyon başkanı olarak Rektör tarafından görevlendirilir. Merkez Müdürü veya Yardımcılarından birisi Dekan Yardımcısı</w:t>
      </w:r>
      <w:r w:rsidR="001E284C">
        <w:rPr>
          <w:rFonts w:ascii="Times New Roman" w:hAnsi="Times New Roman" w:cs="Times New Roman"/>
          <w:sz w:val="24"/>
          <w:szCs w:val="24"/>
        </w:rPr>
        <w:t xml:space="preserve"> </w:t>
      </w:r>
      <w:r w:rsidR="00041836" w:rsidRPr="00770E1D">
        <w:rPr>
          <w:rFonts w:ascii="Times New Roman" w:hAnsi="Times New Roman" w:cs="Times New Roman"/>
          <w:sz w:val="24"/>
          <w:szCs w:val="24"/>
        </w:rPr>
        <w:t xml:space="preserve">olabilir. </w:t>
      </w:r>
    </w:p>
    <w:p w:rsidR="00041836" w:rsidRPr="00770E1D" w:rsidRDefault="0036651A" w:rsidP="00041836">
      <w:pPr>
        <w:ind w:left="118" w:right="0" w:firstLine="0"/>
        <w:rPr>
          <w:rFonts w:ascii="Times New Roman" w:hAnsi="Times New Roman" w:cs="Times New Roman"/>
          <w:sz w:val="24"/>
          <w:szCs w:val="24"/>
        </w:rPr>
      </w:pPr>
      <w:r>
        <w:rPr>
          <w:rFonts w:ascii="Times New Roman" w:hAnsi="Times New Roman" w:cs="Times New Roman"/>
          <w:sz w:val="24"/>
          <w:szCs w:val="24"/>
        </w:rPr>
        <w:lastRenderedPageBreak/>
        <w:tab/>
      </w:r>
      <w:r w:rsidR="001E284C">
        <w:rPr>
          <w:rFonts w:ascii="Times New Roman" w:hAnsi="Times New Roman" w:cs="Times New Roman"/>
          <w:sz w:val="24"/>
          <w:szCs w:val="24"/>
        </w:rPr>
        <w:t xml:space="preserve">(4) </w:t>
      </w:r>
      <w:r w:rsidR="00041836" w:rsidRPr="00770E1D">
        <w:rPr>
          <w:rFonts w:ascii="Times New Roman" w:hAnsi="Times New Roman" w:cs="Times New Roman"/>
          <w:sz w:val="24"/>
          <w:szCs w:val="24"/>
        </w:rPr>
        <w:t xml:space="preserve">Merkez Müdür Yardımcıları, görevlendirildiği konularda Merkez hizmetlerinin yürütülmesinde Merkez Müdürüne yardımcı olurlar. </w:t>
      </w:r>
    </w:p>
    <w:p w:rsidR="001E284C" w:rsidRDefault="0036651A" w:rsidP="001E284C">
      <w:pPr>
        <w:ind w:left="118" w:right="0" w:firstLine="0"/>
        <w:rPr>
          <w:rFonts w:ascii="Times New Roman" w:hAnsi="Times New Roman" w:cs="Times New Roman"/>
          <w:sz w:val="24"/>
          <w:szCs w:val="24"/>
        </w:rPr>
      </w:pPr>
      <w:r>
        <w:rPr>
          <w:rFonts w:ascii="Times New Roman" w:hAnsi="Times New Roman" w:cs="Times New Roman"/>
          <w:sz w:val="24"/>
          <w:szCs w:val="24"/>
        </w:rPr>
        <w:tab/>
      </w:r>
      <w:r w:rsidR="001E284C">
        <w:rPr>
          <w:rFonts w:ascii="Times New Roman" w:hAnsi="Times New Roman" w:cs="Times New Roman"/>
          <w:sz w:val="24"/>
          <w:szCs w:val="24"/>
        </w:rPr>
        <w:t xml:space="preserve">(5) </w:t>
      </w:r>
      <w:r w:rsidR="00041836" w:rsidRPr="00770E1D">
        <w:rPr>
          <w:rFonts w:ascii="Times New Roman" w:hAnsi="Times New Roman" w:cs="Times New Roman"/>
          <w:sz w:val="24"/>
          <w:szCs w:val="24"/>
        </w:rPr>
        <w:t xml:space="preserve">Merkez Müdürünün görevi başında bulunmadığı zamanlarda yardımcılardan biri, Merkez </w:t>
      </w:r>
      <w:r w:rsidR="001E284C">
        <w:rPr>
          <w:rFonts w:ascii="Times New Roman" w:hAnsi="Times New Roman" w:cs="Times New Roman"/>
          <w:sz w:val="24"/>
          <w:szCs w:val="24"/>
        </w:rPr>
        <w:t>M</w:t>
      </w:r>
      <w:r w:rsidR="00041836" w:rsidRPr="00770E1D">
        <w:rPr>
          <w:rFonts w:ascii="Times New Roman" w:hAnsi="Times New Roman" w:cs="Times New Roman"/>
          <w:sz w:val="24"/>
          <w:szCs w:val="24"/>
        </w:rPr>
        <w:t xml:space="preserve">üdürüne </w:t>
      </w:r>
      <w:r w:rsidR="001E284C" w:rsidRPr="00770E1D">
        <w:rPr>
          <w:rFonts w:ascii="Times New Roman" w:hAnsi="Times New Roman" w:cs="Times New Roman"/>
          <w:sz w:val="24"/>
          <w:szCs w:val="24"/>
        </w:rPr>
        <w:t>vekâlet</w:t>
      </w:r>
      <w:r w:rsidR="001E284C">
        <w:rPr>
          <w:rFonts w:ascii="Times New Roman" w:hAnsi="Times New Roman" w:cs="Times New Roman"/>
          <w:sz w:val="24"/>
          <w:szCs w:val="24"/>
        </w:rPr>
        <w:t xml:space="preserve"> eder.</w:t>
      </w:r>
    </w:p>
    <w:p w:rsidR="001E284C" w:rsidRDefault="001E284C" w:rsidP="001E284C">
      <w:pPr>
        <w:ind w:left="118" w:right="0" w:firstLine="0"/>
        <w:rPr>
          <w:rFonts w:ascii="Times New Roman" w:hAnsi="Times New Roman" w:cs="Times New Roman"/>
          <w:sz w:val="24"/>
          <w:szCs w:val="24"/>
        </w:rPr>
      </w:pPr>
    </w:p>
    <w:p w:rsidR="001E284C" w:rsidRDefault="001E284C" w:rsidP="001E284C">
      <w:pPr>
        <w:ind w:left="118" w:right="0" w:firstLine="0"/>
        <w:rPr>
          <w:rFonts w:ascii="Times New Roman" w:hAnsi="Times New Roman" w:cs="Times New Roman"/>
          <w:b/>
          <w:sz w:val="24"/>
          <w:szCs w:val="24"/>
        </w:rPr>
      </w:pPr>
      <w:r w:rsidRPr="00770E1D">
        <w:rPr>
          <w:rFonts w:ascii="Times New Roman" w:hAnsi="Times New Roman" w:cs="Times New Roman"/>
          <w:b/>
          <w:sz w:val="24"/>
          <w:szCs w:val="24"/>
        </w:rPr>
        <w:t xml:space="preserve">Merkez Müdürünün görev, yetki ve sorumlulukları </w:t>
      </w:r>
    </w:p>
    <w:p w:rsidR="001E284C" w:rsidRDefault="0029485C" w:rsidP="001E284C">
      <w:pPr>
        <w:ind w:left="118" w:right="0" w:firstLine="0"/>
        <w:rPr>
          <w:rFonts w:ascii="Times New Roman" w:hAnsi="Times New Roman" w:cs="Times New Roman"/>
          <w:sz w:val="24"/>
          <w:szCs w:val="24"/>
        </w:rPr>
      </w:pPr>
      <w:r>
        <w:rPr>
          <w:rFonts w:ascii="Times New Roman" w:hAnsi="Times New Roman" w:cs="Times New Roman"/>
          <w:b/>
          <w:sz w:val="24"/>
          <w:szCs w:val="24"/>
        </w:rPr>
        <w:tab/>
      </w:r>
      <w:r w:rsidR="001E284C" w:rsidRPr="00770E1D">
        <w:rPr>
          <w:rFonts w:ascii="Times New Roman" w:hAnsi="Times New Roman" w:cs="Times New Roman"/>
          <w:b/>
          <w:sz w:val="24"/>
          <w:szCs w:val="24"/>
        </w:rPr>
        <w:t xml:space="preserve">MADDE 9 – </w:t>
      </w:r>
      <w:r w:rsidR="001E284C" w:rsidRPr="00770E1D">
        <w:rPr>
          <w:rFonts w:ascii="Times New Roman" w:hAnsi="Times New Roman" w:cs="Times New Roman"/>
          <w:sz w:val="24"/>
          <w:szCs w:val="24"/>
        </w:rPr>
        <w:t>(1) Merkez Müdürü aşağıdaki görevleri</w:t>
      </w:r>
      <w:r w:rsidR="001E284C">
        <w:rPr>
          <w:rFonts w:ascii="Times New Roman" w:hAnsi="Times New Roman" w:cs="Times New Roman"/>
          <w:sz w:val="24"/>
          <w:szCs w:val="24"/>
        </w:rPr>
        <w:t xml:space="preserve"> </w:t>
      </w:r>
      <w:r w:rsidR="001E284C" w:rsidRPr="00770E1D">
        <w:rPr>
          <w:rFonts w:ascii="Times New Roman" w:hAnsi="Times New Roman" w:cs="Times New Roman"/>
          <w:sz w:val="24"/>
          <w:szCs w:val="24"/>
        </w:rPr>
        <w:t xml:space="preserve">yürütür: </w:t>
      </w:r>
    </w:p>
    <w:p w:rsidR="001E284C" w:rsidRDefault="001E284C" w:rsidP="001E284C">
      <w:pPr>
        <w:pStyle w:val="ListeParagraf"/>
        <w:numPr>
          <w:ilvl w:val="0"/>
          <w:numId w:val="5"/>
        </w:numPr>
        <w:ind w:left="142" w:right="0" w:firstLine="992"/>
        <w:rPr>
          <w:rFonts w:ascii="Times New Roman" w:hAnsi="Times New Roman" w:cs="Times New Roman"/>
          <w:sz w:val="24"/>
          <w:szCs w:val="24"/>
        </w:rPr>
      </w:pPr>
      <w:r w:rsidRPr="001E284C">
        <w:rPr>
          <w:rFonts w:ascii="Times New Roman" w:hAnsi="Times New Roman" w:cs="Times New Roman"/>
          <w:sz w:val="24"/>
          <w:szCs w:val="24"/>
        </w:rPr>
        <w:t>Merkezin stratejik plan ve hedefleri doğrultusunda gelişmesi için gerekli tedbirleri almak, gerekli düzenleme ve çalışmaları yapmak.</w:t>
      </w:r>
    </w:p>
    <w:p w:rsidR="001E284C" w:rsidRPr="00BC4296" w:rsidRDefault="001E284C" w:rsidP="00BC4296">
      <w:pPr>
        <w:pStyle w:val="ListeParagraf"/>
        <w:numPr>
          <w:ilvl w:val="0"/>
          <w:numId w:val="5"/>
        </w:numPr>
        <w:spacing w:line="271" w:lineRule="auto"/>
        <w:ind w:left="142" w:right="0" w:firstLine="992"/>
        <w:rPr>
          <w:rFonts w:ascii="Times New Roman" w:hAnsi="Times New Roman" w:cs="Times New Roman"/>
          <w:sz w:val="24"/>
          <w:szCs w:val="24"/>
        </w:rPr>
      </w:pPr>
      <w:r w:rsidRPr="00BC4296">
        <w:rPr>
          <w:rFonts w:ascii="Times New Roman" w:hAnsi="Times New Roman" w:cs="Times New Roman"/>
          <w:sz w:val="24"/>
          <w:szCs w:val="24"/>
        </w:rPr>
        <w:t>Merkezin klinik, poliklinik, acil servis, eczane, ameliyathane, kan merkezi, tanı ve</w:t>
      </w:r>
      <w:r w:rsidR="00BC4296" w:rsidRPr="00BC4296">
        <w:rPr>
          <w:rFonts w:ascii="Times New Roman" w:hAnsi="Times New Roman" w:cs="Times New Roman"/>
          <w:sz w:val="24"/>
          <w:szCs w:val="24"/>
        </w:rPr>
        <w:t xml:space="preserve"> </w:t>
      </w:r>
      <w:r w:rsidRPr="00BC4296">
        <w:rPr>
          <w:rFonts w:ascii="Times New Roman" w:hAnsi="Times New Roman" w:cs="Times New Roman"/>
          <w:sz w:val="24"/>
          <w:szCs w:val="24"/>
        </w:rPr>
        <w:t>araştırma laboratuvarları, beslenme ve diyet, hasta kabul ve çıkarma, tıbbi</w:t>
      </w:r>
      <w:r w:rsidR="00FF7D93">
        <w:rPr>
          <w:rFonts w:ascii="Times New Roman" w:hAnsi="Times New Roman" w:cs="Times New Roman"/>
          <w:sz w:val="24"/>
          <w:szCs w:val="24"/>
        </w:rPr>
        <w:t xml:space="preserve"> </w:t>
      </w:r>
      <w:r w:rsidRPr="00BC4296">
        <w:rPr>
          <w:rFonts w:ascii="Times New Roman" w:hAnsi="Times New Roman" w:cs="Times New Roman"/>
          <w:sz w:val="24"/>
          <w:szCs w:val="24"/>
        </w:rPr>
        <w:t>dokümantasyon ve arşiv, teşhis, tedavi, bakım ve diğer sağlık, idari, teknik destek</w:t>
      </w:r>
      <w:r w:rsidR="00FF7D93">
        <w:rPr>
          <w:rFonts w:ascii="Times New Roman" w:hAnsi="Times New Roman" w:cs="Times New Roman"/>
          <w:sz w:val="24"/>
          <w:szCs w:val="24"/>
        </w:rPr>
        <w:t xml:space="preserve"> </w:t>
      </w:r>
      <w:r w:rsidRPr="00BC4296">
        <w:rPr>
          <w:rFonts w:ascii="Times New Roman" w:hAnsi="Times New Roman" w:cs="Times New Roman"/>
          <w:sz w:val="24"/>
          <w:szCs w:val="24"/>
        </w:rPr>
        <w:t>hizmet birimlerinin Merkezin amaç ve hedefleri doğrultusunda düzenli, uyumlu,</w:t>
      </w:r>
      <w:r w:rsidR="00FF7D93">
        <w:rPr>
          <w:rFonts w:ascii="Times New Roman" w:hAnsi="Times New Roman" w:cs="Times New Roman"/>
          <w:sz w:val="24"/>
          <w:szCs w:val="24"/>
        </w:rPr>
        <w:t xml:space="preserve"> </w:t>
      </w:r>
      <w:r w:rsidRPr="00BC4296">
        <w:rPr>
          <w:rFonts w:ascii="Times New Roman" w:hAnsi="Times New Roman" w:cs="Times New Roman"/>
          <w:sz w:val="24"/>
          <w:szCs w:val="24"/>
        </w:rPr>
        <w:t>etkin, sürekli ve verimli biçimde çalışmasını sağlamak ve bunun için gerekli fiziki şartların</w:t>
      </w:r>
      <w:r w:rsidR="00BC4296">
        <w:rPr>
          <w:rFonts w:ascii="Times New Roman" w:hAnsi="Times New Roman" w:cs="Times New Roman"/>
          <w:sz w:val="24"/>
          <w:szCs w:val="24"/>
        </w:rPr>
        <w:t xml:space="preserve"> </w:t>
      </w:r>
      <w:r w:rsidRPr="00BC4296">
        <w:rPr>
          <w:rFonts w:ascii="Times New Roman" w:hAnsi="Times New Roman" w:cs="Times New Roman"/>
          <w:sz w:val="24"/>
          <w:szCs w:val="24"/>
        </w:rPr>
        <w:t xml:space="preserve">oluşturulması, personel ihtiyacının tespiti ve giderilmesi için gerekli </w:t>
      </w:r>
      <w:r w:rsidR="00FF7D93">
        <w:rPr>
          <w:rFonts w:ascii="Times New Roman" w:hAnsi="Times New Roman" w:cs="Times New Roman"/>
          <w:sz w:val="24"/>
          <w:szCs w:val="24"/>
        </w:rPr>
        <w:t>p</w:t>
      </w:r>
      <w:r w:rsidRPr="00BC4296">
        <w:rPr>
          <w:rFonts w:ascii="Times New Roman" w:hAnsi="Times New Roman" w:cs="Times New Roman"/>
          <w:sz w:val="24"/>
          <w:szCs w:val="24"/>
        </w:rPr>
        <w:t>lanlama,</w:t>
      </w:r>
      <w:r w:rsidR="00BC4296">
        <w:rPr>
          <w:rFonts w:ascii="Times New Roman" w:hAnsi="Times New Roman" w:cs="Times New Roman"/>
          <w:sz w:val="24"/>
          <w:szCs w:val="24"/>
        </w:rPr>
        <w:t xml:space="preserve"> </w:t>
      </w:r>
      <w:r w:rsidRPr="00BC4296">
        <w:rPr>
          <w:rFonts w:ascii="Times New Roman" w:hAnsi="Times New Roman" w:cs="Times New Roman"/>
          <w:sz w:val="24"/>
          <w:szCs w:val="24"/>
        </w:rPr>
        <w:t>koordinasyon ve denetimini sağlamak ve hizmet içi eğitim alt yapı</w:t>
      </w:r>
      <w:r w:rsidR="00BC4296">
        <w:rPr>
          <w:rFonts w:ascii="Times New Roman" w:hAnsi="Times New Roman" w:cs="Times New Roman"/>
          <w:sz w:val="24"/>
          <w:szCs w:val="24"/>
        </w:rPr>
        <w:t xml:space="preserve"> </w:t>
      </w:r>
      <w:r w:rsidRPr="00BC4296">
        <w:rPr>
          <w:rFonts w:ascii="Times New Roman" w:hAnsi="Times New Roman" w:cs="Times New Roman"/>
          <w:sz w:val="24"/>
          <w:szCs w:val="24"/>
        </w:rPr>
        <w:t xml:space="preserve">imkânlarını oluşturmak. </w:t>
      </w:r>
    </w:p>
    <w:p w:rsidR="001E284C" w:rsidRDefault="001E284C" w:rsidP="00BC0D6F">
      <w:pPr>
        <w:pStyle w:val="ListeParagraf"/>
        <w:ind w:left="142" w:right="0" w:firstLine="992"/>
        <w:rPr>
          <w:rFonts w:ascii="Times New Roman" w:hAnsi="Times New Roman" w:cs="Times New Roman"/>
          <w:sz w:val="24"/>
          <w:szCs w:val="24"/>
        </w:rPr>
      </w:pPr>
      <w:r w:rsidRPr="001E284C">
        <w:rPr>
          <w:rFonts w:ascii="Times New Roman" w:hAnsi="Times New Roman" w:cs="Times New Roman"/>
          <w:b/>
          <w:sz w:val="24"/>
          <w:szCs w:val="24"/>
        </w:rPr>
        <w:t>c)</w:t>
      </w:r>
      <w:r>
        <w:rPr>
          <w:rFonts w:ascii="Times New Roman" w:hAnsi="Times New Roman" w:cs="Times New Roman"/>
          <w:sz w:val="24"/>
          <w:szCs w:val="24"/>
        </w:rPr>
        <w:t xml:space="preserve"> </w:t>
      </w:r>
      <w:r w:rsidRPr="001E284C">
        <w:rPr>
          <w:rFonts w:ascii="Times New Roman" w:hAnsi="Times New Roman" w:cs="Times New Roman"/>
          <w:sz w:val="24"/>
          <w:szCs w:val="24"/>
        </w:rPr>
        <w:t xml:space="preserve">Merkeze bağlı idari, sağlık ve teknik olmak üzere tüm Merkez personelinin yönetim, koordinasyon, denetim ve </w:t>
      </w:r>
      <w:r w:rsidRPr="00770E1D">
        <w:rPr>
          <w:rFonts w:ascii="Times New Roman" w:hAnsi="Times New Roman" w:cs="Times New Roman"/>
          <w:sz w:val="24"/>
          <w:szCs w:val="24"/>
        </w:rPr>
        <w:t>genel gözetimini yapmak.</w:t>
      </w:r>
    </w:p>
    <w:p w:rsidR="001E284C" w:rsidRPr="001E284C" w:rsidRDefault="001E284C" w:rsidP="001E284C">
      <w:pPr>
        <w:pStyle w:val="ListeParagraf"/>
        <w:ind w:left="142" w:right="0" w:firstLine="992"/>
        <w:rPr>
          <w:rFonts w:ascii="Times New Roman" w:hAnsi="Times New Roman" w:cs="Times New Roman"/>
          <w:sz w:val="24"/>
          <w:szCs w:val="24"/>
        </w:rPr>
      </w:pPr>
      <w:r w:rsidRPr="001E284C">
        <w:rPr>
          <w:rFonts w:ascii="Times New Roman" w:hAnsi="Times New Roman" w:cs="Times New Roman"/>
          <w:b/>
          <w:sz w:val="24"/>
          <w:szCs w:val="24"/>
        </w:rPr>
        <w:t>ç)</w:t>
      </w:r>
      <w:r>
        <w:rPr>
          <w:rFonts w:ascii="Times New Roman" w:hAnsi="Times New Roman" w:cs="Times New Roman"/>
          <w:sz w:val="24"/>
          <w:szCs w:val="24"/>
        </w:rPr>
        <w:t xml:space="preserve"> </w:t>
      </w:r>
      <w:r w:rsidRPr="001E284C">
        <w:rPr>
          <w:rFonts w:ascii="Times New Roman" w:hAnsi="Times New Roman" w:cs="Times New Roman"/>
          <w:sz w:val="24"/>
          <w:szCs w:val="24"/>
        </w:rPr>
        <w:t xml:space="preserve">Merkezin mesai sonrası çalışma, nöbet ve yönetim hizmetleri ile ilgili düzenlemelerini belirlemek ve uygulanmasını sağlamak. </w:t>
      </w:r>
    </w:p>
    <w:p w:rsidR="001E284C" w:rsidRDefault="001E284C" w:rsidP="001E284C">
      <w:pPr>
        <w:pStyle w:val="ListeParagraf"/>
        <w:numPr>
          <w:ilvl w:val="0"/>
          <w:numId w:val="4"/>
        </w:numPr>
        <w:ind w:left="142" w:right="0" w:firstLine="992"/>
        <w:rPr>
          <w:rFonts w:ascii="Times New Roman" w:hAnsi="Times New Roman" w:cs="Times New Roman"/>
          <w:sz w:val="24"/>
          <w:szCs w:val="24"/>
        </w:rPr>
      </w:pPr>
      <w:r w:rsidRPr="001E284C">
        <w:rPr>
          <w:rFonts w:ascii="Times New Roman" w:hAnsi="Times New Roman" w:cs="Times New Roman"/>
          <w:sz w:val="24"/>
          <w:szCs w:val="24"/>
        </w:rPr>
        <w:t xml:space="preserve">Merkezin gerekçeli bütçe‐ödenek ihtiyacını, kadro ve personel ihtiyaçlarını ve yıllık faaliyet raporunu hazırlayarak Rektörlüğe sunmak. </w:t>
      </w:r>
    </w:p>
    <w:p w:rsidR="001E284C" w:rsidRDefault="001E284C" w:rsidP="001E284C">
      <w:pPr>
        <w:pStyle w:val="ListeParagraf"/>
        <w:numPr>
          <w:ilvl w:val="0"/>
          <w:numId w:val="4"/>
        </w:numPr>
        <w:ind w:left="142" w:right="0" w:firstLine="992"/>
        <w:rPr>
          <w:rFonts w:ascii="Times New Roman" w:hAnsi="Times New Roman" w:cs="Times New Roman"/>
          <w:sz w:val="24"/>
          <w:szCs w:val="24"/>
        </w:rPr>
      </w:pPr>
      <w:r w:rsidRPr="001E284C">
        <w:rPr>
          <w:rFonts w:ascii="Times New Roman" w:hAnsi="Times New Roman" w:cs="Times New Roman"/>
          <w:sz w:val="24"/>
          <w:szCs w:val="24"/>
        </w:rPr>
        <w:t>Merkezin hizmetlerinin yürütülmesi için gerekli her türlü cari mal ve hizmet alımı ile cihaz ve diğer demirbaş malzeme temin ve bakım‐onarım ihtiyacının, bina bakım‐</w:t>
      </w:r>
      <w:r w:rsidR="00CA05F4">
        <w:rPr>
          <w:rFonts w:ascii="Times New Roman" w:hAnsi="Times New Roman" w:cs="Times New Roman"/>
          <w:sz w:val="24"/>
          <w:szCs w:val="24"/>
        </w:rPr>
        <w:tab/>
      </w:r>
      <w:r w:rsidRPr="001E284C">
        <w:rPr>
          <w:rFonts w:ascii="Times New Roman" w:hAnsi="Times New Roman" w:cs="Times New Roman"/>
          <w:sz w:val="24"/>
          <w:szCs w:val="24"/>
        </w:rPr>
        <w:t xml:space="preserve">onarım ihtiyacının tespiti, zamanında temin edilmesi ve yapılması için gerekli tedbirleri almak, koordinasyonu sağlamak ve girişimde bulunmak. </w:t>
      </w:r>
    </w:p>
    <w:p w:rsidR="001E284C" w:rsidRDefault="001E284C" w:rsidP="001E284C">
      <w:pPr>
        <w:pStyle w:val="ListeParagraf"/>
        <w:numPr>
          <w:ilvl w:val="0"/>
          <w:numId w:val="4"/>
        </w:numPr>
        <w:ind w:left="142" w:right="0" w:firstLine="992"/>
        <w:rPr>
          <w:rFonts w:ascii="Times New Roman" w:hAnsi="Times New Roman" w:cs="Times New Roman"/>
          <w:sz w:val="24"/>
          <w:szCs w:val="24"/>
        </w:rPr>
      </w:pPr>
      <w:r w:rsidRPr="001E284C">
        <w:rPr>
          <w:rFonts w:ascii="Times New Roman" w:hAnsi="Times New Roman" w:cs="Times New Roman"/>
          <w:sz w:val="24"/>
          <w:szCs w:val="24"/>
        </w:rPr>
        <w:t>Merkeze alınacak her türlü cari mal ve demirbaş malzemenin ilgili yasal mevzuat çerçevesinde harcama yetkilisi olarak giriş‐çıkış, yılsonu devir ve düşüm işlemlerinin</w:t>
      </w:r>
      <w:r w:rsidR="00CA05F4">
        <w:rPr>
          <w:rFonts w:ascii="Times New Roman" w:hAnsi="Times New Roman" w:cs="Times New Roman"/>
          <w:sz w:val="24"/>
          <w:szCs w:val="24"/>
        </w:rPr>
        <w:tab/>
      </w:r>
      <w:r w:rsidRPr="001E284C">
        <w:rPr>
          <w:rFonts w:ascii="Times New Roman" w:hAnsi="Times New Roman" w:cs="Times New Roman"/>
          <w:sz w:val="24"/>
          <w:szCs w:val="24"/>
        </w:rPr>
        <w:t xml:space="preserve">yapılması ile kurulacak muayene kabul komisyonlarının görev ve işlemlerini izlemek. </w:t>
      </w:r>
    </w:p>
    <w:p w:rsidR="001E284C" w:rsidRDefault="001E284C" w:rsidP="001E284C">
      <w:pPr>
        <w:pStyle w:val="ListeParagraf"/>
        <w:ind w:left="142" w:right="0" w:firstLine="992"/>
        <w:rPr>
          <w:rFonts w:ascii="Times New Roman" w:hAnsi="Times New Roman" w:cs="Times New Roman"/>
          <w:sz w:val="24"/>
          <w:szCs w:val="24"/>
        </w:rPr>
      </w:pPr>
      <w:r>
        <w:rPr>
          <w:rFonts w:ascii="Times New Roman" w:hAnsi="Times New Roman" w:cs="Times New Roman"/>
          <w:b/>
          <w:sz w:val="24"/>
          <w:szCs w:val="24"/>
        </w:rPr>
        <w:t>g</w:t>
      </w:r>
      <w:r w:rsidRPr="001E284C">
        <w:rPr>
          <w:rFonts w:ascii="Times New Roman" w:hAnsi="Times New Roman" w:cs="Times New Roman"/>
          <w:b/>
          <w:sz w:val="24"/>
          <w:szCs w:val="24"/>
        </w:rPr>
        <w:t>)</w:t>
      </w:r>
      <w:r w:rsidR="00CA05F4">
        <w:rPr>
          <w:rFonts w:ascii="Times New Roman" w:hAnsi="Times New Roman" w:cs="Times New Roman"/>
          <w:b/>
          <w:sz w:val="24"/>
          <w:szCs w:val="24"/>
        </w:rPr>
        <w:t xml:space="preserve"> </w:t>
      </w:r>
      <w:r w:rsidRPr="001E284C">
        <w:rPr>
          <w:rFonts w:ascii="Times New Roman" w:hAnsi="Times New Roman" w:cs="Times New Roman"/>
          <w:sz w:val="24"/>
          <w:szCs w:val="24"/>
        </w:rPr>
        <w:t xml:space="preserve">Tıp Fakültesi Dekanlığının, bölüm başkanlıklarının ve anabilim dalı </w:t>
      </w:r>
      <w:r>
        <w:rPr>
          <w:rFonts w:ascii="Times New Roman" w:hAnsi="Times New Roman" w:cs="Times New Roman"/>
          <w:sz w:val="24"/>
          <w:szCs w:val="24"/>
        </w:rPr>
        <w:t>b</w:t>
      </w:r>
      <w:r w:rsidRPr="001E284C">
        <w:rPr>
          <w:rFonts w:ascii="Times New Roman" w:hAnsi="Times New Roman" w:cs="Times New Roman"/>
          <w:sz w:val="24"/>
          <w:szCs w:val="24"/>
        </w:rPr>
        <w:t>aşkanlıklarının Merkezin hizmetlerine ilişkin faaliyetlerinde gerekli koordinasyonunu sağlamak.</w:t>
      </w:r>
    </w:p>
    <w:p w:rsidR="001E284C" w:rsidRDefault="001E284C" w:rsidP="001E284C">
      <w:pPr>
        <w:pStyle w:val="ListeParagraf"/>
        <w:ind w:left="142" w:right="0" w:firstLine="992"/>
        <w:rPr>
          <w:rFonts w:ascii="Times New Roman" w:hAnsi="Times New Roman" w:cs="Times New Roman"/>
          <w:sz w:val="24"/>
          <w:szCs w:val="24"/>
        </w:rPr>
      </w:pPr>
      <w:r>
        <w:rPr>
          <w:rFonts w:ascii="Times New Roman" w:hAnsi="Times New Roman" w:cs="Times New Roman"/>
          <w:b/>
          <w:sz w:val="24"/>
          <w:szCs w:val="24"/>
        </w:rPr>
        <w:t xml:space="preserve">ğ) </w:t>
      </w:r>
      <w:r w:rsidRPr="001E284C">
        <w:rPr>
          <w:rFonts w:ascii="Times New Roman" w:hAnsi="Times New Roman" w:cs="Times New Roman"/>
          <w:sz w:val="24"/>
          <w:szCs w:val="24"/>
        </w:rPr>
        <w:t>Merkezin döner sermaye faaliyetlerinin etkin ve verimli olarak yürütülmesi, gelir kaybının azaltılması ile giderlerinin rasyonel olarak yapılması için gerekli</w:t>
      </w:r>
      <w:r w:rsidR="00FF7D93">
        <w:rPr>
          <w:rFonts w:ascii="Times New Roman" w:hAnsi="Times New Roman" w:cs="Times New Roman"/>
          <w:sz w:val="24"/>
          <w:szCs w:val="24"/>
        </w:rPr>
        <w:t xml:space="preserve"> </w:t>
      </w:r>
      <w:r w:rsidRPr="001E284C">
        <w:rPr>
          <w:rFonts w:ascii="Times New Roman" w:hAnsi="Times New Roman" w:cs="Times New Roman"/>
          <w:sz w:val="24"/>
          <w:szCs w:val="24"/>
        </w:rPr>
        <w:t xml:space="preserve">koordinasyonu sağlamak, tedbirleri almak ve gerekli girişimlerde bulunmak. </w:t>
      </w:r>
    </w:p>
    <w:p w:rsidR="001E284C" w:rsidRDefault="001E284C" w:rsidP="001E284C">
      <w:pPr>
        <w:pStyle w:val="ListeParagraf"/>
        <w:ind w:left="1134" w:right="0" w:firstLine="0"/>
        <w:rPr>
          <w:rFonts w:ascii="Times New Roman" w:hAnsi="Times New Roman" w:cs="Times New Roman"/>
          <w:sz w:val="24"/>
          <w:szCs w:val="24"/>
        </w:rPr>
      </w:pPr>
      <w:r>
        <w:rPr>
          <w:rFonts w:ascii="Times New Roman" w:hAnsi="Times New Roman" w:cs="Times New Roman"/>
          <w:b/>
          <w:sz w:val="24"/>
          <w:szCs w:val="24"/>
        </w:rPr>
        <w:t>h</w:t>
      </w:r>
      <w:r w:rsidRPr="001E284C">
        <w:rPr>
          <w:rFonts w:ascii="Times New Roman" w:hAnsi="Times New Roman" w:cs="Times New Roman"/>
          <w:b/>
          <w:sz w:val="24"/>
          <w:szCs w:val="24"/>
        </w:rPr>
        <w:t>)</w:t>
      </w:r>
      <w:r>
        <w:rPr>
          <w:rFonts w:ascii="Times New Roman" w:hAnsi="Times New Roman" w:cs="Times New Roman"/>
          <w:sz w:val="24"/>
          <w:szCs w:val="24"/>
        </w:rPr>
        <w:t xml:space="preserve"> </w:t>
      </w:r>
      <w:r w:rsidRPr="001E284C">
        <w:rPr>
          <w:rFonts w:ascii="Times New Roman" w:hAnsi="Times New Roman" w:cs="Times New Roman"/>
          <w:sz w:val="24"/>
          <w:szCs w:val="24"/>
        </w:rPr>
        <w:t xml:space="preserve">Çalışma kurullarının verimli çalışması için olanak sağlamak. </w:t>
      </w:r>
    </w:p>
    <w:p w:rsidR="00FF7D93" w:rsidRDefault="00FF7D93" w:rsidP="00FF7D93">
      <w:pPr>
        <w:pStyle w:val="ListeParagraf"/>
        <w:tabs>
          <w:tab w:val="left" w:pos="993"/>
        </w:tabs>
        <w:ind w:left="142" w:right="0" w:firstLine="0"/>
        <w:rPr>
          <w:rFonts w:ascii="Times New Roman" w:hAnsi="Times New Roman" w:cs="Times New Roman"/>
          <w:sz w:val="24"/>
          <w:szCs w:val="24"/>
        </w:rPr>
      </w:pPr>
      <w:r>
        <w:rPr>
          <w:rFonts w:ascii="Times New Roman" w:hAnsi="Times New Roman" w:cs="Times New Roman"/>
          <w:b/>
          <w:sz w:val="24"/>
          <w:szCs w:val="24"/>
        </w:rPr>
        <w:tab/>
        <w:t xml:space="preserve">  </w:t>
      </w:r>
      <w:r w:rsidR="002D2A12">
        <w:rPr>
          <w:rFonts w:ascii="Times New Roman" w:hAnsi="Times New Roman" w:cs="Times New Roman"/>
          <w:b/>
          <w:sz w:val="24"/>
          <w:szCs w:val="24"/>
        </w:rPr>
        <w:t>ı) (Değişik: RG</w:t>
      </w:r>
      <w:r w:rsidR="00F8043A">
        <w:rPr>
          <w:rFonts w:ascii="Times New Roman" w:hAnsi="Times New Roman" w:cs="Times New Roman"/>
          <w:b/>
          <w:sz w:val="24"/>
          <w:szCs w:val="24"/>
        </w:rPr>
        <w:t>-</w:t>
      </w:r>
      <w:r w:rsidR="002D2A12">
        <w:rPr>
          <w:rFonts w:ascii="Times New Roman" w:eastAsia="Cambria" w:hAnsi="Times New Roman" w:cs="Times New Roman"/>
          <w:b/>
          <w:sz w:val="24"/>
          <w:szCs w:val="24"/>
        </w:rPr>
        <w:t>28</w:t>
      </w:r>
      <w:r w:rsidR="00F8043A">
        <w:rPr>
          <w:rFonts w:ascii="Times New Roman" w:eastAsia="Cambria" w:hAnsi="Times New Roman" w:cs="Times New Roman"/>
          <w:b/>
          <w:sz w:val="24"/>
          <w:szCs w:val="24"/>
        </w:rPr>
        <w:t>.10.2018-</w:t>
      </w:r>
      <w:r w:rsidR="002D2A12">
        <w:rPr>
          <w:rFonts w:ascii="Times New Roman" w:eastAsia="Cambria" w:hAnsi="Times New Roman" w:cs="Times New Roman"/>
          <w:b/>
          <w:sz w:val="24"/>
          <w:szCs w:val="24"/>
        </w:rPr>
        <w:t xml:space="preserve">30579) </w:t>
      </w:r>
      <w:r w:rsidR="002D2A12" w:rsidRPr="002D2A12">
        <w:rPr>
          <w:rFonts w:ascii="Times New Roman" w:hAnsi="Times New Roman" w:cs="Times New Roman"/>
          <w:sz w:val="24"/>
          <w:szCs w:val="24"/>
        </w:rPr>
        <w:t>Merkez mü</w:t>
      </w:r>
      <w:r>
        <w:rPr>
          <w:rFonts w:ascii="Times New Roman" w:hAnsi="Times New Roman" w:cs="Times New Roman"/>
          <w:sz w:val="24"/>
          <w:szCs w:val="24"/>
        </w:rPr>
        <w:t xml:space="preserve">dürlüğünün disiplin işlemlerini </w:t>
      </w:r>
      <w:r w:rsidR="002D2A12" w:rsidRPr="002D2A12">
        <w:rPr>
          <w:rFonts w:ascii="Times New Roman" w:hAnsi="Times New Roman" w:cs="Times New Roman"/>
          <w:sz w:val="24"/>
          <w:szCs w:val="24"/>
        </w:rPr>
        <w:t>yürütmek</w:t>
      </w:r>
    </w:p>
    <w:p w:rsidR="001E284C" w:rsidRPr="001E284C" w:rsidRDefault="00FF7D93" w:rsidP="00FF7D93">
      <w:pPr>
        <w:pStyle w:val="ListeParagraf"/>
        <w:ind w:left="142" w:right="0" w:firstLine="142"/>
        <w:rPr>
          <w:rFonts w:ascii="Times New Roman" w:hAnsi="Times New Roman" w:cs="Times New Roman"/>
          <w:sz w:val="24"/>
          <w:szCs w:val="24"/>
        </w:rPr>
      </w:pPr>
      <w:r>
        <w:rPr>
          <w:rFonts w:ascii="Times New Roman" w:hAnsi="Times New Roman" w:cs="Times New Roman"/>
          <w:b/>
          <w:sz w:val="24"/>
          <w:szCs w:val="24"/>
        </w:rPr>
        <w:tab/>
        <w:t xml:space="preserve">      </w:t>
      </w:r>
      <w:r w:rsidR="002D2A12">
        <w:rPr>
          <w:rFonts w:ascii="Times New Roman" w:hAnsi="Times New Roman" w:cs="Times New Roman"/>
          <w:b/>
          <w:sz w:val="24"/>
          <w:szCs w:val="24"/>
        </w:rPr>
        <w:t>i</w:t>
      </w:r>
      <w:r w:rsidR="001E284C" w:rsidRPr="001E284C">
        <w:rPr>
          <w:rFonts w:ascii="Times New Roman" w:hAnsi="Times New Roman" w:cs="Times New Roman"/>
          <w:b/>
          <w:sz w:val="24"/>
          <w:szCs w:val="24"/>
        </w:rPr>
        <w:t>)</w:t>
      </w:r>
      <w:r w:rsidR="001E284C" w:rsidRPr="001E284C">
        <w:rPr>
          <w:rFonts w:ascii="Times New Roman" w:hAnsi="Times New Roman" w:cs="Times New Roman"/>
          <w:sz w:val="24"/>
          <w:szCs w:val="24"/>
        </w:rPr>
        <w:t xml:space="preserve"> Rektör tarafından verilen Merkezin amaç ve faaliyetlerine ilişkin diğer görevleri yapmak. </w:t>
      </w:r>
    </w:p>
    <w:p w:rsidR="00B03522" w:rsidRDefault="001E284C" w:rsidP="00B03522">
      <w:pPr>
        <w:pStyle w:val="Balk2"/>
        <w:ind w:left="692"/>
        <w:rPr>
          <w:rFonts w:ascii="Times New Roman" w:hAnsi="Times New Roman" w:cs="Times New Roman"/>
          <w:b/>
          <w:color w:val="000000" w:themeColor="text1"/>
          <w:sz w:val="24"/>
          <w:szCs w:val="24"/>
        </w:rPr>
      </w:pPr>
      <w:r w:rsidRPr="001E284C">
        <w:rPr>
          <w:rFonts w:ascii="Times New Roman" w:hAnsi="Times New Roman" w:cs="Times New Roman"/>
          <w:b/>
          <w:color w:val="000000" w:themeColor="text1"/>
          <w:sz w:val="24"/>
          <w:szCs w:val="24"/>
        </w:rPr>
        <w:t xml:space="preserve"> Yönetim Kurulu </w:t>
      </w:r>
    </w:p>
    <w:p w:rsidR="001E284C" w:rsidRPr="00B03522" w:rsidRDefault="001E284C" w:rsidP="00B03522">
      <w:pPr>
        <w:pStyle w:val="Balk2"/>
        <w:ind w:left="692"/>
        <w:rPr>
          <w:rFonts w:ascii="Times New Roman" w:hAnsi="Times New Roman" w:cs="Times New Roman"/>
          <w:b/>
          <w:color w:val="000000" w:themeColor="text1"/>
          <w:sz w:val="24"/>
          <w:szCs w:val="24"/>
        </w:rPr>
      </w:pPr>
      <w:r w:rsidRPr="00B03522">
        <w:rPr>
          <w:rFonts w:ascii="Times New Roman" w:hAnsi="Times New Roman" w:cs="Times New Roman"/>
          <w:b/>
          <w:color w:val="000000" w:themeColor="text1"/>
          <w:sz w:val="24"/>
          <w:szCs w:val="24"/>
        </w:rPr>
        <w:t xml:space="preserve">MADDE 10 – </w:t>
      </w:r>
      <w:r w:rsidRPr="00B03522">
        <w:rPr>
          <w:rFonts w:ascii="Times New Roman" w:hAnsi="Times New Roman" w:cs="Times New Roman"/>
          <w:color w:val="000000" w:themeColor="text1"/>
          <w:sz w:val="24"/>
          <w:szCs w:val="24"/>
        </w:rPr>
        <w:t>(1)</w:t>
      </w:r>
      <w:r w:rsidR="00B03522" w:rsidRPr="00B03522">
        <w:rPr>
          <w:rFonts w:ascii="Times New Roman" w:hAnsi="Times New Roman" w:cs="Times New Roman"/>
          <w:color w:val="000000" w:themeColor="text1"/>
          <w:sz w:val="24"/>
          <w:szCs w:val="24"/>
        </w:rPr>
        <w:t xml:space="preserve"> </w:t>
      </w:r>
      <w:r w:rsidRPr="00B03522">
        <w:rPr>
          <w:rFonts w:ascii="Times New Roman" w:hAnsi="Times New Roman" w:cs="Times New Roman"/>
          <w:color w:val="000000" w:themeColor="text1"/>
          <w:sz w:val="24"/>
          <w:szCs w:val="24"/>
        </w:rPr>
        <w:t>Yönetim Kurulu aşağıdaki</w:t>
      </w:r>
      <w:r w:rsidR="00B03522" w:rsidRPr="00B03522">
        <w:rPr>
          <w:rFonts w:ascii="Times New Roman" w:hAnsi="Times New Roman" w:cs="Times New Roman"/>
          <w:color w:val="000000" w:themeColor="text1"/>
          <w:sz w:val="24"/>
          <w:szCs w:val="24"/>
        </w:rPr>
        <w:t xml:space="preserve"> üyelerden</w:t>
      </w:r>
      <w:r w:rsidR="00B03522">
        <w:rPr>
          <w:rFonts w:ascii="Times New Roman" w:hAnsi="Times New Roman" w:cs="Times New Roman"/>
          <w:color w:val="000000" w:themeColor="text1"/>
          <w:sz w:val="24"/>
          <w:szCs w:val="24"/>
        </w:rPr>
        <w:t xml:space="preserve"> </w:t>
      </w:r>
      <w:r w:rsidR="00B03522" w:rsidRPr="00B03522">
        <w:rPr>
          <w:rFonts w:ascii="Times New Roman" w:hAnsi="Times New Roman" w:cs="Times New Roman"/>
          <w:color w:val="000000" w:themeColor="text1"/>
          <w:sz w:val="24"/>
          <w:szCs w:val="24"/>
        </w:rPr>
        <w:t>oluşur:</w:t>
      </w:r>
    </w:p>
    <w:p w:rsidR="001E284C" w:rsidRPr="00B03522" w:rsidRDefault="001E284C" w:rsidP="00B03522">
      <w:pPr>
        <w:pStyle w:val="ListeParagraf"/>
        <w:numPr>
          <w:ilvl w:val="0"/>
          <w:numId w:val="6"/>
        </w:numPr>
        <w:ind w:right="3706" w:hanging="77"/>
        <w:rPr>
          <w:rFonts w:ascii="Times New Roman" w:hAnsi="Times New Roman" w:cs="Times New Roman"/>
          <w:sz w:val="24"/>
          <w:szCs w:val="24"/>
        </w:rPr>
      </w:pPr>
      <w:r w:rsidRPr="00B03522">
        <w:rPr>
          <w:rFonts w:ascii="Times New Roman" w:hAnsi="Times New Roman" w:cs="Times New Roman"/>
          <w:sz w:val="24"/>
          <w:szCs w:val="24"/>
        </w:rPr>
        <w:t xml:space="preserve">Merkez Müdürü. </w:t>
      </w:r>
    </w:p>
    <w:p w:rsidR="001E284C" w:rsidRPr="00B03522" w:rsidRDefault="001E284C" w:rsidP="00B03522">
      <w:pPr>
        <w:pStyle w:val="ListeParagraf"/>
        <w:numPr>
          <w:ilvl w:val="0"/>
          <w:numId w:val="6"/>
        </w:numPr>
        <w:ind w:right="0" w:hanging="77"/>
        <w:rPr>
          <w:rFonts w:ascii="Times New Roman" w:hAnsi="Times New Roman" w:cs="Times New Roman"/>
          <w:sz w:val="24"/>
          <w:szCs w:val="24"/>
        </w:rPr>
      </w:pPr>
      <w:r w:rsidRPr="00B03522">
        <w:rPr>
          <w:rFonts w:ascii="Times New Roman" w:hAnsi="Times New Roman" w:cs="Times New Roman"/>
          <w:sz w:val="24"/>
          <w:szCs w:val="24"/>
        </w:rPr>
        <w:t xml:space="preserve">Dekan. </w:t>
      </w:r>
    </w:p>
    <w:p w:rsidR="001E284C" w:rsidRPr="00770E1D" w:rsidRDefault="00B03522" w:rsidP="00B03522">
      <w:pPr>
        <w:ind w:left="142" w:right="0" w:firstLine="992"/>
        <w:rPr>
          <w:rFonts w:ascii="Times New Roman" w:hAnsi="Times New Roman" w:cs="Times New Roman"/>
          <w:sz w:val="24"/>
          <w:szCs w:val="24"/>
        </w:rPr>
      </w:pPr>
      <w:r w:rsidRPr="00B03522">
        <w:rPr>
          <w:rFonts w:ascii="Times New Roman" w:hAnsi="Times New Roman" w:cs="Times New Roman"/>
          <w:b/>
          <w:sz w:val="24"/>
          <w:szCs w:val="24"/>
        </w:rPr>
        <w:lastRenderedPageBreak/>
        <w:t>c)</w:t>
      </w:r>
      <w:r>
        <w:rPr>
          <w:rFonts w:ascii="Times New Roman" w:hAnsi="Times New Roman" w:cs="Times New Roman"/>
          <w:sz w:val="24"/>
          <w:szCs w:val="24"/>
        </w:rPr>
        <w:t xml:space="preserve"> </w:t>
      </w:r>
      <w:r w:rsidR="001E284C" w:rsidRPr="00770E1D">
        <w:rPr>
          <w:rFonts w:ascii="Times New Roman" w:hAnsi="Times New Roman" w:cs="Times New Roman"/>
          <w:sz w:val="24"/>
          <w:szCs w:val="24"/>
        </w:rPr>
        <w:t xml:space="preserve">Rektörün görevlendireceği işletme, finans, hukuk ve ekonomi alanlarından tercihen profesör unvanlı iki öğretim üyesi. </w:t>
      </w:r>
    </w:p>
    <w:p w:rsidR="001E284C" w:rsidRPr="00770E1D" w:rsidRDefault="00B03522" w:rsidP="00B03522">
      <w:pPr>
        <w:ind w:left="1134" w:right="0"/>
        <w:rPr>
          <w:rFonts w:ascii="Times New Roman" w:hAnsi="Times New Roman" w:cs="Times New Roman"/>
          <w:sz w:val="24"/>
          <w:szCs w:val="24"/>
        </w:rPr>
      </w:pPr>
      <w:r w:rsidRPr="00B03522">
        <w:rPr>
          <w:rFonts w:ascii="Times New Roman" w:hAnsi="Times New Roman" w:cs="Times New Roman"/>
          <w:b/>
          <w:sz w:val="24"/>
          <w:szCs w:val="24"/>
        </w:rPr>
        <w:t>ç)</w:t>
      </w:r>
      <w:r>
        <w:rPr>
          <w:rFonts w:ascii="Times New Roman" w:hAnsi="Times New Roman" w:cs="Times New Roman"/>
          <w:sz w:val="24"/>
          <w:szCs w:val="24"/>
        </w:rPr>
        <w:t xml:space="preserve"> </w:t>
      </w:r>
      <w:r w:rsidR="001E284C" w:rsidRPr="00770E1D">
        <w:rPr>
          <w:rFonts w:ascii="Times New Roman" w:hAnsi="Times New Roman" w:cs="Times New Roman"/>
          <w:sz w:val="24"/>
          <w:szCs w:val="24"/>
        </w:rPr>
        <w:t xml:space="preserve">Dâhili, Cerrahi ve Temel Tıp Bilimleri Bölüm Başkanları. </w:t>
      </w:r>
    </w:p>
    <w:p w:rsidR="001E284C" w:rsidRPr="00770E1D" w:rsidRDefault="00B03522" w:rsidP="00B03522">
      <w:pPr>
        <w:ind w:left="1134" w:right="0" w:firstLine="0"/>
        <w:rPr>
          <w:rFonts w:ascii="Times New Roman" w:hAnsi="Times New Roman" w:cs="Times New Roman"/>
          <w:sz w:val="24"/>
          <w:szCs w:val="24"/>
        </w:rPr>
      </w:pPr>
      <w:r w:rsidRPr="00B03522">
        <w:rPr>
          <w:rFonts w:ascii="Times New Roman" w:hAnsi="Times New Roman" w:cs="Times New Roman"/>
          <w:b/>
          <w:sz w:val="24"/>
          <w:szCs w:val="24"/>
        </w:rPr>
        <w:t>d)</w:t>
      </w:r>
      <w:r>
        <w:rPr>
          <w:rFonts w:ascii="Times New Roman" w:hAnsi="Times New Roman" w:cs="Times New Roman"/>
          <w:sz w:val="24"/>
          <w:szCs w:val="24"/>
        </w:rPr>
        <w:t xml:space="preserve"> </w:t>
      </w:r>
      <w:r w:rsidR="001E284C" w:rsidRPr="00770E1D">
        <w:rPr>
          <w:rFonts w:ascii="Times New Roman" w:hAnsi="Times New Roman" w:cs="Times New Roman"/>
          <w:sz w:val="24"/>
          <w:szCs w:val="24"/>
        </w:rPr>
        <w:t xml:space="preserve">Döner Sermaye İşletme Müdürü. </w:t>
      </w:r>
    </w:p>
    <w:p w:rsidR="001E284C" w:rsidRPr="00770E1D" w:rsidRDefault="00B03522" w:rsidP="00B03522">
      <w:pPr>
        <w:ind w:left="1134" w:right="0" w:firstLine="0"/>
        <w:rPr>
          <w:rFonts w:ascii="Times New Roman" w:hAnsi="Times New Roman" w:cs="Times New Roman"/>
          <w:sz w:val="24"/>
          <w:szCs w:val="24"/>
        </w:rPr>
      </w:pPr>
      <w:r w:rsidRPr="00B03522">
        <w:rPr>
          <w:rFonts w:ascii="Times New Roman" w:hAnsi="Times New Roman" w:cs="Times New Roman"/>
          <w:b/>
          <w:sz w:val="24"/>
          <w:szCs w:val="24"/>
        </w:rPr>
        <w:t>e)</w:t>
      </w:r>
      <w:r>
        <w:rPr>
          <w:rFonts w:ascii="Times New Roman" w:hAnsi="Times New Roman" w:cs="Times New Roman"/>
          <w:sz w:val="24"/>
          <w:szCs w:val="24"/>
        </w:rPr>
        <w:t xml:space="preserve"> </w:t>
      </w:r>
      <w:r w:rsidR="001E284C" w:rsidRPr="00770E1D">
        <w:rPr>
          <w:rFonts w:ascii="Times New Roman" w:hAnsi="Times New Roman" w:cs="Times New Roman"/>
          <w:sz w:val="24"/>
          <w:szCs w:val="24"/>
        </w:rPr>
        <w:t xml:space="preserve">Hastane Başmüdürü. </w:t>
      </w:r>
    </w:p>
    <w:p w:rsidR="00B03522" w:rsidRDefault="00CA05F4" w:rsidP="00B03522">
      <w:pPr>
        <w:ind w:left="142" w:right="79"/>
        <w:rPr>
          <w:rFonts w:ascii="Times New Roman" w:hAnsi="Times New Roman" w:cs="Times New Roman"/>
          <w:sz w:val="24"/>
          <w:szCs w:val="24"/>
        </w:rPr>
      </w:pPr>
      <w:r>
        <w:rPr>
          <w:rFonts w:ascii="Times New Roman" w:hAnsi="Times New Roman" w:cs="Times New Roman"/>
          <w:sz w:val="24"/>
          <w:szCs w:val="24"/>
        </w:rPr>
        <w:tab/>
      </w:r>
      <w:r w:rsidR="001E284C" w:rsidRPr="00770E1D">
        <w:rPr>
          <w:rFonts w:ascii="Times New Roman" w:hAnsi="Times New Roman" w:cs="Times New Roman"/>
          <w:sz w:val="24"/>
          <w:szCs w:val="24"/>
        </w:rPr>
        <w:t xml:space="preserve">(2) Yönetim Kurulunun </w:t>
      </w:r>
      <w:proofErr w:type="gramStart"/>
      <w:r w:rsidR="001E284C" w:rsidRPr="00770E1D">
        <w:rPr>
          <w:rFonts w:ascii="Times New Roman" w:hAnsi="Times New Roman" w:cs="Times New Roman"/>
          <w:sz w:val="24"/>
          <w:szCs w:val="24"/>
        </w:rPr>
        <w:t>raportörlüğü</w:t>
      </w:r>
      <w:proofErr w:type="gramEnd"/>
      <w:r w:rsidR="001E284C" w:rsidRPr="00770E1D">
        <w:rPr>
          <w:rFonts w:ascii="Times New Roman" w:hAnsi="Times New Roman" w:cs="Times New Roman"/>
          <w:sz w:val="24"/>
          <w:szCs w:val="24"/>
        </w:rPr>
        <w:t xml:space="preserve"> ve sekretarya hizmetleri Hastane Başmüdürü tarafından yürütülür.</w:t>
      </w:r>
    </w:p>
    <w:p w:rsidR="001E284C" w:rsidRPr="00770E1D" w:rsidRDefault="001E284C" w:rsidP="001E284C">
      <w:pPr>
        <w:ind w:right="79"/>
        <w:rPr>
          <w:rFonts w:ascii="Times New Roman" w:hAnsi="Times New Roman" w:cs="Times New Roman"/>
          <w:sz w:val="24"/>
          <w:szCs w:val="24"/>
        </w:rPr>
      </w:pPr>
      <w:r w:rsidRPr="00770E1D">
        <w:rPr>
          <w:rFonts w:ascii="Times New Roman" w:hAnsi="Times New Roman" w:cs="Times New Roman"/>
          <w:b/>
          <w:sz w:val="24"/>
          <w:szCs w:val="24"/>
        </w:rPr>
        <w:t xml:space="preserve">Yönetim Kurulunun görevleri </w:t>
      </w:r>
    </w:p>
    <w:p w:rsidR="001E284C" w:rsidRPr="00770E1D" w:rsidRDefault="001E284C" w:rsidP="001E284C">
      <w:pPr>
        <w:ind w:left="118" w:right="0" w:firstLine="564"/>
        <w:rPr>
          <w:rFonts w:ascii="Times New Roman" w:hAnsi="Times New Roman" w:cs="Times New Roman"/>
          <w:sz w:val="24"/>
          <w:szCs w:val="24"/>
        </w:rPr>
      </w:pPr>
      <w:r w:rsidRPr="00770E1D">
        <w:rPr>
          <w:rFonts w:ascii="Times New Roman" w:hAnsi="Times New Roman" w:cs="Times New Roman"/>
          <w:b/>
          <w:sz w:val="24"/>
          <w:szCs w:val="24"/>
        </w:rPr>
        <w:t xml:space="preserve">MADDE 11 – </w:t>
      </w:r>
      <w:r w:rsidRPr="00770E1D">
        <w:rPr>
          <w:rFonts w:ascii="Times New Roman" w:hAnsi="Times New Roman" w:cs="Times New Roman"/>
          <w:sz w:val="24"/>
          <w:szCs w:val="24"/>
        </w:rPr>
        <w:t xml:space="preserve">(1) Yönetim Kurulu ilgili mevzuat doğrultusunda Merkezin etkin, verimli ve ekonomik olarak sevk ve idare edilmesinden Rektöre karşı sorumludur. Bu amaçlarla Merkez bünyesinde eğitim, araştırma ve sağlık hizmetlerinin yürütülmesi için gerekli her türlü karar almaya yetkilidir. </w:t>
      </w:r>
    </w:p>
    <w:p w:rsidR="001E284C" w:rsidRPr="00770E1D" w:rsidRDefault="001E284C" w:rsidP="001E284C">
      <w:pPr>
        <w:ind w:right="0"/>
        <w:rPr>
          <w:rFonts w:ascii="Times New Roman" w:hAnsi="Times New Roman" w:cs="Times New Roman"/>
          <w:sz w:val="24"/>
          <w:szCs w:val="24"/>
        </w:rPr>
      </w:pPr>
      <w:r w:rsidRPr="00770E1D">
        <w:rPr>
          <w:rFonts w:ascii="Times New Roman" w:hAnsi="Times New Roman" w:cs="Times New Roman"/>
          <w:sz w:val="24"/>
          <w:szCs w:val="24"/>
        </w:rPr>
        <w:t>(2) Yönetim Kurulunun görevleri</w:t>
      </w:r>
      <w:r w:rsidR="00B03522">
        <w:rPr>
          <w:rFonts w:ascii="Times New Roman" w:hAnsi="Times New Roman" w:cs="Times New Roman"/>
          <w:sz w:val="24"/>
          <w:szCs w:val="24"/>
        </w:rPr>
        <w:t xml:space="preserve"> </w:t>
      </w:r>
      <w:r w:rsidRPr="00770E1D">
        <w:rPr>
          <w:rFonts w:ascii="Times New Roman" w:hAnsi="Times New Roman" w:cs="Times New Roman"/>
          <w:sz w:val="24"/>
          <w:szCs w:val="24"/>
        </w:rPr>
        <w:t xml:space="preserve">şunlardır: </w:t>
      </w:r>
    </w:p>
    <w:p w:rsidR="001E284C" w:rsidRPr="00770E1D" w:rsidRDefault="00B03522" w:rsidP="00995354">
      <w:pPr>
        <w:ind w:left="0" w:right="0" w:firstLine="1134"/>
        <w:rPr>
          <w:rFonts w:ascii="Times New Roman" w:hAnsi="Times New Roman" w:cs="Times New Roman"/>
          <w:sz w:val="24"/>
          <w:szCs w:val="24"/>
        </w:rPr>
      </w:pPr>
      <w:r w:rsidRPr="00C625E2">
        <w:rPr>
          <w:rFonts w:ascii="Times New Roman" w:hAnsi="Times New Roman" w:cs="Times New Roman"/>
          <w:b/>
          <w:sz w:val="24"/>
          <w:szCs w:val="24"/>
        </w:rPr>
        <w:t>a)</w:t>
      </w:r>
      <w:r>
        <w:rPr>
          <w:rFonts w:ascii="Times New Roman" w:hAnsi="Times New Roman" w:cs="Times New Roman"/>
          <w:sz w:val="24"/>
          <w:szCs w:val="24"/>
        </w:rPr>
        <w:t xml:space="preserve"> </w:t>
      </w:r>
      <w:r w:rsidR="001E284C" w:rsidRPr="00770E1D">
        <w:rPr>
          <w:rFonts w:ascii="Times New Roman" w:hAnsi="Times New Roman" w:cs="Times New Roman"/>
          <w:sz w:val="24"/>
          <w:szCs w:val="24"/>
        </w:rPr>
        <w:t xml:space="preserve">Merkezin faaliyette bulunan polikliniklerinin, kliniklerinin ve laboratuvar birimlerinin, idari ünitelerin, ortak kullanım sahalarının ve yeni kurulan ünitelerin etkin çalışması için yerleşim planlarını yapmak ve koordinasyonu sağlamak. </w:t>
      </w:r>
    </w:p>
    <w:p w:rsidR="00FF7D93" w:rsidRDefault="00B03522" w:rsidP="00995354">
      <w:pPr>
        <w:ind w:left="0" w:right="0" w:firstLine="1134"/>
        <w:rPr>
          <w:rFonts w:ascii="Times New Roman" w:hAnsi="Times New Roman" w:cs="Times New Roman"/>
          <w:sz w:val="24"/>
          <w:szCs w:val="24"/>
        </w:rPr>
      </w:pPr>
      <w:r w:rsidRPr="00C625E2">
        <w:rPr>
          <w:rFonts w:ascii="Times New Roman" w:hAnsi="Times New Roman" w:cs="Times New Roman"/>
          <w:b/>
          <w:sz w:val="24"/>
          <w:szCs w:val="24"/>
        </w:rPr>
        <w:t>b)</w:t>
      </w:r>
      <w:r>
        <w:rPr>
          <w:rFonts w:ascii="Times New Roman" w:hAnsi="Times New Roman" w:cs="Times New Roman"/>
          <w:sz w:val="24"/>
          <w:szCs w:val="24"/>
        </w:rPr>
        <w:t xml:space="preserve"> </w:t>
      </w:r>
      <w:r w:rsidR="001E284C" w:rsidRPr="00770E1D">
        <w:rPr>
          <w:rFonts w:ascii="Times New Roman" w:hAnsi="Times New Roman" w:cs="Times New Roman"/>
          <w:sz w:val="24"/>
          <w:szCs w:val="24"/>
        </w:rPr>
        <w:t xml:space="preserve">Müdürlükçe hazırlanan çalışma raporlarını ve istatistiki verileri değerlendirmek ve gerektiğinde Merkez faaliyetlerinin geliştirilmesi ve </w:t>
      </w:r>
      <w:r w:rsidR="00FF7D93">
        <w:rPr>
          <w:rFonts w:ascii="Times New Roman" w:hAnsi="Times New Roman" w:cs="Times New Roman"/>
          <w:sz w:val="24"/>
          <w:szCs w:val="24"/>
        </w:rPr>
        <w:t>iyileştirilmesi için önerilerde</w:t>
      </w:r>
      <w:r w:rsidR="00423CEF">
        <w:rPr>
          <w:rFonts w:ascii="Times New Roman" w:hAnsi="Times New Roman" w:cs="Times New Roman"/>
          <w:sz w:val="24"/>
          <w:szCs w:val="24"/>
        </w:rPr>
        <w:t xml:space="preserve"> </w:t>
      </w:r>
      <w:r w:rsidR="001E284C" w:rsidRPr="00770E1D">
        <w:rPr>
          <w:rFonts w:ascii="Times New Roman" w:hAnsi="Times New Roman" w:cs="Times New Roman"/>
          <w:sz w:val="24"/>
          <w:szCs w:val="24"/>
        </w:rPr>
        <w:t xml:space="preserve">bulunmak. </w:t>
      </w:r>
    </w:p>
    <w:p w:rsidR="001E284C" w:rsidRPr="00770E1D" w:rsidRDefault="00B03522" w:rsidP="00995354">
      <w:pPr>
        <w:ind w:left="0" w:right="0" w:firstLine="1134"/>
        <w:rPr>
          <w:rFonts w:ascii="Times New Roman" w:hAnsi="Times New Roman" w:cs="Times New Roman"/>
          <w:sz w:val="24"/>
          <w:szCs w:val="24"/>
        </w:rPr>
      </w:pPr>
      <w:r w:rsidRPr="00C625E2">
        <w:rPr>
          <w:rFonts w:ascii="Times New Roman" w:hAnsi="Times New Roman" w:cs="Times New Roman"/>
          <w:b/>
          <w:sz w:val="24"/>
          <w:szCs w:val="24"/>
        </w:rPr>
        <w:t>c)</w:t>
      </w:r>
      <w:r>
        <w:rPr>
          <w:rFonts w:ascii="Times New Roman" w:hAnsi="Times New Roman" w:cs="Times New Roman"/>
          <w:sz w:val="24"/>
          <w:szCs w:val="24"/>
        </w:rPr>
        <w:t xml:space="preserve"> </w:t>
      </w:r>
      <w:r w:rsidR="001E284C" w:rsidRPr="00770E1D">
        <w:rPr>
          <w:rFonts w:ascii="Times New Roman" w:hAnsi="Times New Roman" w:cs="Times New Roman"/>
          <w:sz w:val="24"/>
          <w:szCs w:val="24"/>
        </w:rPr>
        <w:t>Merkezin daha iyi sağlık hizmeti verebilmesi için gerekli olan birimleri, poliklinikleri, yönetim esaslarını ilgili birimlerle işbirliği içinde</w:t>
      </w:r>
      <w:r>
        <w:rPr>
          <w:rFonts w:ascii="Times New Roman" w:hAnsi="Times New Roman" w:cs="Times New Roman"/>
          <w:sz w:val="24"/>
          <w:szCs w:val="24"/>
        </w:rPr>
        <w:t xml:space="preserve"> </w:t>
      </w:r>
      <w:r w:rsidR="001E284C" w:rsidRPr="00770E1D">
        <w:rPr>
          <w:rFonts w:ascii="Times New Roman" w:hAnsi="Times New Roman" w:cs="Times New Roman"/>
          <w:sz w:val="24"/>
          <w:szCs w:val="24"/>
        </w:rPr>
        <w:t xml:space="preserve">hazırlamak. </w:t>
      </w:r>
    </w:p>
    <w:p w:rsidR="001E284C" w:rsidRDefault="001E284C" w:rsidP="00995354">
      <w:pPr>
        <w:tabs>
          <w:tab w:val="left" w:pos="1134"/>
        </w:tabs>
        <w:ind w:left="0" w:right="0" w:firstLine="993"/>
        <w:rPr>
          <w:rFonts w:ascii="Times New Roman" w:hAnsi="Times New Roman" w:cs="Times New Roman"/>
          <w:sz w:val="24"/>
          <w:szCs w:val="24"/>
        </w:rPr>
      </w:pPr>
      <w:r w:rsidRPr="00C625E2">
        <w:rPr>
          <w:rFonts w:ascii="Times New Roman" w:hAnsi="Times New Roman" w:cs="Times New Roman"/>
          <w:b/>
          <w:sz w:val="24"/>
          <w:szCs w:val="24"/>
        </w:rPr>
        <w:t xml:space="preserve"> </w:t>
      </w:r>
      <w:r w:rsidR="00995354">
        <w:rPr>
          <w:rFonts w:ascii="Times New Roman" w:hAnsi="Times New Roman" w:cs="Times New Roman"/>
          <w:b/>
          <w:sz w:val="24"/>
          <w:szCs w:val="24"/>
        </w:rPr>
        <w:tab/>
      </w:r>
      <w:r w:rsidR="00B03522" w:rsidRPr="00C625E2">
        <w:rPr>
          <w:rFonts w:ascii="Times New Roman" w:hAnsi="Times New Roman" w:cs="Times New Roman"/>
          <w:b/>
          <w:sz w:val="24"/>
          <w:szCs w:val="24"/>
        </w:rPr>
        <w:t>ç)</w:t>
      </w:r>
      <w:r w:rsidR="00B03522">
        <w:rPr>
          <w:rFonts w:ascii="Times New Roman" w:hAnsi="Times New Roman" w:cs="Times New Roman"/>
          <w:sz w:val="24"/>
          <w:szCs w:val="24"/>
        </w:rPr>
        <w:t xml:space="preserve"> </w:t>
      </w:r>
      <w:r w:rsidRPr="00770E1D">
        <w:rPr>
          <w:rFonts w:ascii="Times New Roman" w:hAnsi="Times New Roman" w:cs="Times New Roman"/>
          <w:sz w:val="24"/>
          <w:szCs w:val="24"/>
        </w:rPr>
        <w:t>Merkezin kadro ve mali kaynaklarını ince</w:t>
      </w:r>
      <w:r w:rsidR="00995354">
        <w:rPr>
          <w:rFonts w:ascii="Times New Roman" w:hAnsi="Times New Roman" w:cs="Times New Roman"/>
          <w:sz w:val="24"/>
          <w:szCs w:val="24"/>
        </w:rPr>
        <w:t xml:space="preserve">leyerek bütçe tasarısı hakkında </w:t>
      </w:r>
      <w:r w:rsidRPr="00770E1D">
        <w:rPr>
          <w:rFonts w:ascii="Times New Roman" w:hAnsi="Times New Roman" w:cs="Times New Roman"/>
          <w:sz w:val="24"/>
          <w:szCs w:val="24"/>
        </w:rPr>
        <w:t xml:space="preserve">Rektörlüğe sunulmak üzere görüş hazırlamak. </w:t>
      </w:r>
    </w:p>
    <w:p w:rsidR="002D2A12" w:rsidRPr="00CD4D93" w:rsidRDefault="002D2A12" w:rsidP="00CD4D93">
      <w:pPr>
        <w:tabs>
          <w:tab w:val="left" w:pos="1134"/>
          <w:tab w:val="left" w:pos="7371"/>
          <w:tab w:val="left" w:pos="7513"/>
        </w:tabs>
        <w:ind w:left="0" w:right="-1" w:firstLine="993"/>
        <w:rPr>
          <w:rFonts w:ascii="Times New Roman" w:hAnsi="Times New Roman" w:cs="Times New Roman"/>
          <w:sz w:val="24"/>
          <w:szCs w:val="24"/>
        </w:rPr>
      </w:pPr>
      <w:r w:rsidRPr="00CA05F4">
        <w:rPr>
          <w:rStyle w:val="grame"/>
          <w:rFonts w:ascii="Times New Roman" w:hAnsi="Times New Roman" w:cs="Times New Roman"/>
          <w:b/>
          <w:color w:val="FF0000"/>
          <w:sz w:val="24"/>
          <w:szCs w:val="24"/>
        </w:rPr>
        <w:t xml:space="preserve"> </w:t>
      </w:r>
      <w:r w:rsidRPr="00CA05F4">
        <w:rPr>
          <w:rStyle w:val="grame"/>
          <w:rFonts w:ascii="Times New Roman" w:hAnsi="Times New Roman" w:cs="Times New Roman"/>
          <w:b/>
          <w:color w:val="000000" w:themeColor="text1"/>
          <w:sz w:val="24"/>
          <w:szCs w:val="24"/>
        </w:rPr>
        <w:t>d)</w:t>
      </w:r>
      <w:r w:rsidRPr="00CA05F4">
        <w:rPr>
          <w:rStyle w:val="grame"/>
          <w:rFonts w:ascii="Times New Roman" w:hAnsi="Times New Roman" w:cs="Times New Roman"/>
          <w:color w:val="000000" w:themeColor="text1"/>
          <w:sz w:val="24"/>
          <w:szCs w:val="24"/>
        </w:rPr>
        <w:t xml:space="preserve"> </w:t>
      </w:r>
      <w:r w:rsidRPr="00CA05F4">
        <w:rPr>
          <w:rFonts w:ascii="Times New Roman" w:hAnsi="Times New Roman" w:cs="Times New Roman"/>
          <w:b/>
          <w:color w:val="000000" w:themeColor="text1"/>
          <w:sz w:val="24"/>
          <w:szCs w:val="24"/>
        </w:rPr>
        <w:t>(</w:t>
      </w:r>
      <w:r w:rsidRPr="00CD4D93">
        <w:rPr>
          <w:rFonts w:ascii="Times New Roman" w:hAnsi="Times New Roman" w:cs="Times New Roman"/>
          <w:sz w:val="24"/>
          <w:szCs w:val="24"/>
        </w:rPr>
        <w:t>Değişik: RG</w:t>
      </w:r>
      <w:r w:rsidR="00FD28AF" w:rsidRPr="00CD4D93">
        <w:rPr>
          <w:rFonts w:ascii="Times New Roman" w:hAnsi="Times New Roman" w:cs="Times New Roman"/>
          <w:sz w:val="24"/>
          <w:szCs w:val="24"/>
        </w:rPr>
        <w:t>-</w:t>
      </w:r>
      <w:r w:rsidRPr="00CD4D93">
        <w:rPr>
          <w:rFonts w:ascii="Times New Roman" w:hAnsi="Times New Roman" w:cs="Times New Roman"/>
          <w:sz w:val="24"/>
          <w:szCs w:val="24"/>
        </w:rPr>
        <w:t xml:space="preserve"> 28</w:t>
      </w:r>
      <w:r w:rsidR="00FD28AF" w:rsidRPr="00CD4D93">
        <w:rPr>
          <w:rFonts w:ascii="Times New Roman" w:hAnsi="Times New Roman" w:cs="Times New Roman"/>
          <w:sz w:val="24"/>
          <w:szCs w:val="24"/>
        </w:rPr>
        <w:t>.11.</w:t>
      </w:r>
      <w:r w:rsidRPr="00CD4D93">
        <w:rPr>
          <w:rFonts w:ascii="Times New Roman" w:hAnsi="Times New Roman" w:cs="Times New Roman"/>
          <w:sz w:val="24"/>
          <w:szCs w:val="24"/>
        </w:rPr>
        <w:t>2018</w:t>
      </w:r>
      <w:r w:rsidR="00FD28AF" w:rsidRPr="00CD4D93">
        <w:rPr>
          <w:rFonts w:ascii="Times New Roman" w:hAnsi="Times New Roman" w:cs="Times New Roman"/>
          <w:sz w:val="24"/>
          <w:szCs w:val="24"/>
        </w:rPr>
        <w:t>-</w:t>
      </w:r>
      <w:r w:rsidRPr="00CD4D93">
        <w:rPr>
          <w:rFonts w:ascii="Times New Roman" w:hAnsi="Times New Roman" w:cs="Times New Roman"/>
          <w:sz w:val="24"/>
          <w:szCs w:val="24"/>
        </w:rPr>
        <w:t xml:space="preserve">30579) Sağlık Uygulama ve Araştırma Merkezi Disiplin Kurulu olarak; Sağlık Uygulama ve Araştırma Merkez Müdürlüğünce </w:t>
      </w:r>
      <w:r w:rsidR="00CD4D93" w:rsidRPr="00CD4D93">
        <w:rPr>
          <w:rFonts w:ascii="Times New Roman" w:hAnsi="Times New Roman" w:cs="Times New Roman"/>
          <w:sz w:val="24"/>
          <w:szCs w:val="24"/>
        </w:rPr>
        <w:t>Disiplin Kuruluna</w:t>
      </w:r>
      <w:r w:rsidRPr="00CD4D93">
        <w:rPr>
          <w:rFonts w:ascii="Times New Roman" w:hAnsi="Times New Roman" w:cs="Times New Roman"/>
          <w:sz w:val="24"/>
          <w:szCs w:val="24"/>
        </w:rPr>
        <w:t xml:space="preserve"> sevk edilen aylıktan kesme ve kademe ilerlemesinin durdurulması cezaları</w:t>
      </w:r>
      <w:r w:rsidR="00CD4D93">
        <w:rPr>
          <w:rFonts w:ascii="Times New Roman" w:hAnsi="Times New Roman" w:cs="Times New Roman"/>
          <w:sz w:val="24"/>
          <w:szCs w:val="24"/>
        </w:rPr>
        <w:t xml:space="preserve"> </w:t>
      </w:r>
      <w:r w:rsidRPr="00CD4D93">
        <w:rPr>
          <w:rFonts w:ascii="Times New Roman" w:hAnsi="Times New Roman" w:cs="Times New Roman"/>
          <w:sz w:val="24"/>
          <w:szCs w:val="24"/>
        </w:rPr>
        <w:t>ile</w:t>
      </w:r>
      <w:r w:rsidR="00CD4D93">
        <w:rPr>
          <w:rFonts w:ascii="Times New Roman" w:hAnsi="Times New Roman" w:cs="Times New Roman"/>
          <w:sz w:val="24"/>
          <w:szCs w:val="24"/>
        </w:rPr>
        <w:t xml:space="preserve"> </w:t>
      </w:r>
      <w:r w:rsidR="00CD4D93" w:rsidRPr="00CD4D93">
        <w:rPr>
          <w:rFonts w:ascii="Times New Roman" w:hAnsi="Times New Roman" w:cs="Times New Roman"/>
          <w:sz w:val="24"/>
          <w:szCs w:val="24"/>
        </w:rPr>
        <w:t xml:space="preserve">Merkez </w:t>
      </w:r>
      <w:r w:rsidR="00CD4D93">
        <w:rPr>
          <w:rFonts w:ascii="Times New Roman" w:hAnsi="Times New Roman" w:cs="Times New Roman"/>
          <w:sz w:val="24"/>
          <w:szCs w:val="24"/>
        </w:rPr>
        <w:t>M</w:t>
      </w:r>
      <w:r w:rsidR="00CD4D93" w:rsidRPr="00CD4D93">
        <w:rPr>
          <w:rFonts w:ascii="Times New Roman" w:hAnsi="Times New Roman" w:cs="Times New Roman"/>
          <w:sz w:val="24"/>
          <w:szCs w:val="24"/>
        </w:rPr>
        <w:t>üdürü</w:t>
      </w:r>
      <w:r w:rsidR="00CD4D93">
        <w:rPr>
          <w:rFonts w:ascii="Times New Roman" w:hAnsi="Times New Roman" w:cs="Times New Roman"/>
          <w:sz w:val="24"/>
          <w:szCs w:val="24"/>
        </w:rPr>
        <w:t xml:space="preserve"> tarafından</w:t>
      </w:r>
      <w:r w:rsidRPr="00CD4D93">
        <w:rPr>
          <w:rFonts w:ascii="Times New Roman" w:hAnsi="Times New Roman" w:cs="Times New Roman"/>
          <w:sz w:val="24"/>
          <w:szCs w:val="24"/>
        </w:rPr>
        <w:t xml:space="preserve"> onaylanarak kişilere tebliğ edilen disiplin cezalarına (Uyarma ve Kınama cezaları) ilişkin verilen itiraz dilekçelerini incelemek ve sonucunu merkez müdürlüğüne yazılı olarak bildirmek</w:t>
      </w:r>
    </w:p>
    <w:p w:rsidR="00CA05F4" w:rsidRDefault="00995354" w:rsidP="00995354">
      <w:pPr>
        <w:ind w:left="1134" w:right="0" w:hanging="452"/>
        <w:rPr>
          <w:rFonts w:ascii="Times New Roman" w:hAnsi="Times New Roman" w:cs="Times New Roman"/>
          <w:sz w:val="24"/>
          <w:szCs w:val="24"/>
        </w:rPr>
      </w:pPr>
      <w:r>
        <w:rPr>
          <w:rFonts w:ascii="Times New Roman" w:hAnsi="Times New Roman" w:cs="Times New Roman"/>
          <w:b/>
          <w:sz w:val="24"/>
          <w:szCs w:val="24"/>
        </w:rPr>
        <w:tab/>
      </w:r>
      <w:r w:rsidR="002D2A12">
        <w:rPr>
          <w:rFonts w:ascii="Times New Roman" w:hAnsi="Times New Roman" w:cs="Times New Roman"/>
          <w:b/>
          <w:sz w:val="24"/>
          <w:szCs w:val="24"/>
        </w:rPr>
        <w:t>e</w:t>
      </w:r>
      <w:r w:rsidR="00B03522" w:rsidRPr="00C625E2">
        <w:rPr>
          <w:rFonts w:ascii="Times New Roman" w:hAnsi="Times New Roman" w:cs="Times New Roman"/>
          <w:b/>
          <w:sz w:val="24"/>
          <w:szCs w:val="24"/>
        </w:rPr>
        <w:t>)</w:t>
      </w:r>
      <w:r w:rsidR="00B03522">
        <w:rPr>
          <w:rFonts w:ascii="Times New Roman" w:hAnsi="Times New Roman" w:cs="Times New Roman"/>
          <w:sz w:val="24"/>
          <w:szCs w:val="24"/>
        </w:rPr>
        <w:t xml:space="preserve"> </w:t>
      </w:r>
      <w:r w:rsidR="001E284C" w:rsidRPr="00770E1D">
        <w:rPr>
          <w:rFonts w:ascii="Times New Roman" w:hAnsi="Times New Roman" w:cs="Times New Roman"/>
          <w:sz w:val="24"/>
          <w:szCs w:val="24"/>
        </w:rPr>
        <w:t>İlgili mevzuat hükümlerine göre kendisine verilen diğer görevleri yapmak.</w:t>
      </w:r>
    </w:p>
    <w:p w:rsidR="001E284C" w:rsidRPr="00770E1D" w:rsidRDefault="001E284C" w:rsidP="00995354">
      <w:pPr>
        <w:ind w:left="1134" w:right="0" w:hanging="452"/>
        <w:rPr>
          <w:rFonts w:ascii="Times New Roman" w:hAnsi="Times New Roman" w:cs="Times New Roman"/>
          <w:sz w:val="24"/>
          <w:szCs w:val="24"/>
        </w:rPr>
      </w:pPr>
      <w:r w:rsidRPr="00770E1D">
        <w:rPr>
          <w:rFonts w:ascii="Times New Roman" w:hAnsi="Times New Roman" w:cs="Times New Roman"/>
          <w:sz w:val="24"/>
          <w:szCs w:val="24"/>
        </w:rPr>
        <w:t xml:space="preserve"> </w:t>
      </w:r>
      <w:bookmarkStart w:id="0" w:name="_GoBack"/>
      <w:bookmarkEnd w:id="0"/>
    </w:p>
    <w:p w:rsidR="001E284C" w:rsidRPr="00770E1D" w:rsidRDefault="001E284C" w:rsidP="00995354">
      <w:pPr>
        <w:ind w:left="0" w:right="0" w:firstLine="0"/>
        <w:rPr>
          <w:rFonts w:ascii="Times New Roman" w:hAnsi="Times New Roman" w:cs="Times New Roman"/>
          <w:sz w:val="24"/>
          <w:szCs w:val="24"/>
        </w:rPr>
      </w:pPr>
      <w:r w:rsidRPr="00770E1D">
        <w:rPr>
          <w:rFonts w:ascii="Times New Roman" w:hAnsi="Times New Roman" w:cs="Times New Roman"/>
          <w:sz w:val="24"/>
          <w:szCs w:val="24"/>
        </w:rPr>
        <w:t xml:space="preserve">(3) Rektör, Yönetim Kurulu üyeleri arasından birisini başkan olarak görevlendirir. Yönetim Kurulunun gündemini Başkan belirler. Yönetim Kurulu, Başkanın daveti üzerine yılda iki defa olağan toplantı yapar; ancak Başkanın gerekli görmesi durumunda veya en az üç üyenin yazılı başvurusunu izleyen iki iş günü içinde olağanüstü toplanır. Yönetim Kurulunda alınan kararlar Rektör tarafından onaylandıktan sonra uygulamaya konulur. Yönetim Kurulu Başkanı, gerekli hallerde ilgili birim sorumlularını ve yöneticilerini, görüşlerini almak üzere toplantılara davet edebilir. Yönetim Kurulu, üye tam sayısının salt çoğunluğuyla toplanır. Kararlar toplantıya katılan üyelerin salt çoğunluğuyla alınır. Çekimser oy kullanılamaz. Oylamada eşitlik olması durumunda Başkanın oyu yönünde karar alınmış sayılır. </w:t>
      </w:r>
    </w:p>
    <w:p w:rsidR="00995354" w:rsidRPr="00770E1D" w:rsidRDefault="00995354" w:rsidP="00995354">
      <w:pPr>
        <w:pStyle w:val="Balk2"/>
        <w:rPr>
          <w:rFonts w:ascii="Times New Roman" w:hAnsi="Times New Roman" w:cs="Times New Roman"/>
          <w:sz w:val="24"/>
          <w:szCs w:val="24"/>
        </w:rPr>
      </w:pPr>
    </w:p>
    <w:p w:rsidR="00995354" w:rsidRDefault="00995354" w:rsidP="00995354">
      <w:pPr>
        <w:pStyle w:val="Balk2"/>
        <w:ind w:left="-142" w:firstLine="142"/>
        <w:rPr>
          <w:rFonts w:ascii="Times New Roman" w:hAnsi="Times New Roman" w:cs="Times New Roman"/>
          <w:b/>
          <w:color w:val="000000" w:themeColor="text1"/>
          <w:sz w:val="24"/>
          <w:szCs w:val="24"/>
        </w:rPr>
      </w:pPr>
      <w:r w:rsidRPr="00995354">
        <w:rPr>
          <w:rFonts w:ascii="Times New Roman" w:hAnsi="Times New Roman" w:cs="Times New Roman"/>
          <w:b/>
          <w:color w:val="000000" w:themeColor="text1"/>
          <w:sz w:val="24"/>
          <w:szCs w:val="24"/>
        </w:rPr>
        <w:t xml:space="preserve">Danışma Kurulu ve görevleri </w:t>
      </w:r>
    </w:p>
    <w:p w:rsidR="00995354" w:rsidRDefault="0029485C" w:rsidP="00995354">
      <w:pPr>
        <w:pStyle w:val="Balk2"/>
        <w:ind w:left="-142" w:firstLine="14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995354" w:rsidRPr="00995354">
        <w:rPr>
          <w:rFonts w:ascii="Times New Roman" w:hAnsi="Times New Roman" w:cs="Times New Roman"/>
          <w:b/>
          <w:color w:val="000000" w:themeColor="text1"/>
          <w:sz w:val="24"/>
          <w:szCs w:val="24"/>
        </w:rPr>
        <w:t xml:space="preserve">MADDE 12 – </w:t>
      </w:r>
      <w:r w:rsidR="00995354" w:rsidRPr="00995354">
        <w:rPr>
          <w:rFonts w:ascii="Times New Roman" w:hAnsi="Times New Roman" w:cs="Times New Roman"/>
          <w:color w:val="000000" w:themeColor="text1"/>
          <w:sz w:val="24"/>
          <w:szCs w:val="24"/>
        </w:rPr>
        <w:t xml:space="preserve">(1) Danışma Kurulu aşağıdaki üyelerden oluşur: </w:t>
      </w:r>
    </w:p>
    <w:p w:rsidR="00995354" w:rsidRDefault="00995354" w:rsidP="00995354">
      <w:pPr>
        <w:pStyle w:val="Balk2"/>
        <w:numPr>
          <w:ilvl w:val="0"/>
          <w:numId w:val="7"/>
        </w:numPr>
        <w:tabs>
          <w:tab w:val="left" w:pos="993"/>
        </w:tabs>
        <w:ind w:left="1418" w:hanging="284"/>
        <w:rPr>
          <w:rFonts w:ascii="Times New Roman" w:hAnsi="Times New Roman" w:cs="Times New Roman"/>
          <w:color w:val="000000" w:themeColor="text1"/>
          <w:sz w:val="24"/>
          <w:szCs w:val="24"/>
        </w:rPr>
      </w:pPr>
      <w:r w:rsidRPr="00995354">
        <w:rPr>
          <w:rFonts w:ascii="Times New Roman" w:hAnsi="Times New Roman" w:cs="Times New Roman"/>
          <w:color w:val="000000" w:themeColor="text1"/>
          <w:sz w:val="24"/>
          <w:szCs w:val="24"/>
        </w:rPr>
        <w:t xml:space="preserve">Rektör tarafından görevlendirilen bir Rektör yardımcısı. </w:t>
      </w:r>
    </w:p>
    <w:p w:rsidR="00995354" w:rsidRPr="00995354" w:rsidRDefault="00995354" w:rsidP="00917B24">
      <w:pPr>
        <w:pStyle w:val="Balk2"/>
        <w:numPr>
          <w:ilvl w:val="0"/>
          <w:numId w:val="7"/>
        </w:numPr>
        <w:tabs>
          <w:tab w:val="left" w:pos="993"/>
        </w:tabs>
        <w:ind w:left="1134" w:right="0" w:firstLine="0"/>
        <w:rPr>
          <w:rFonts w:ascii="Times New Roman" w:hAnsi="Times New Roman" w:cs="Times New Roman"/>
          <w:sz w:val="24"/>
          <w:szCs w:val="24"/>
        </w:rPr>
      </w:pPr>
      <w:r w:rsidRPr="00995354">
        <w:rPr>
          <w:rFonts w:ascii="Times New Roman" w:hAnsi="Times New Roman" w:cs="Times New Roman"/>
          <w:color w:val="000000" w:themeColor="text1"/>
          <w:sz w:val="24"/>
          <w:szCs w:val="24"/>
        </w:rPr>
        <w:t>Dekan tarafından görevlendirilen bir dekan yardımcısı.</w:t>
      </w:r>
    </w:p>
    <w:p w:rsidR="00995354" w:rsidRPr="00995354" w:rsidRDefault="00995354" w:rsidP="00917B24">
      <w:pPr>
        <w:pStyle w:val="Balk2"/>
        <w:numPr>
          <w:ilvl w:val="0"/>
          <w:numId w:val="7"/>
        </w:numPr>
        <w:tabs>
          <w:tab w:val="left" w:pos="993"/>
        </w:tabs>
        <w:ind w:left="1134" w:right="0" w:firstLine="0"/>
        <w:rPr>
          <w:rFonts w:ascii="Times New Roman" w:hAnsi="Times New Roman" w:cs="Times New Roman"/>
          <w:color w:val="000000" w:themeColor="text1"/>
          <w:sz w:val="24"/>
          <w:szCs w:val="24"/>
        </w:rPr>
      </w:pPr>
      <w:r w:rsidRPr="00995354">
        <w:rPr>
          <w:rFonts w:ascii="Times New Roman" w:hAnsi="Times New Roman" w:cs="Times New Roman"/>
          <w:color w:val="000000" w:themeColor="text1"/>
          <w:sz w:val="24"/>
          <w:szCs w:val="24"/>
        </w:rPr>
        <w:t xml:space="preserve">Merkez Müdürü tarafından önerilecek bir merkez müdür yardımcısı. </w:t>
      </w:r>
    </w:p>
    <w:p w:rsidR="00995354" w:rsidRPr="00770E1D" w:rsidRDefault="00995354" w:rsidP="00423CEF">
      <w:pPr>
        <w:pStyle w:val="ListeParagraf"/>
        <w:ind w:left="0" w:right="0" w:firstLine="1134"/>
        <w:rPr>
          <w:rFonts w:ascii="Times New Roman" w:hAnsi="Times New Roman" w:cs="Times New Roman"/>
          <w:sz w:val="24"/>
          <w:szCs w:val="24"/>
        </w:rPr>
      </w:pPr>
      <w:r w:rsidRPr="00995354">
        <w:rPr>
          <w:rFonts w:ascii="Times New Roman" w:hAnsi="Times New Roman" w:cs="Times New Roman"/>
          <w:b/>
          <w:sz w:val="24"/>
          <w:szCs w:val="24"/>
        </w:rPr>
        <w:t>ç)</w:t>
      </w:r>
      <w:r>
        <w:rPr>
          <w:rFonts w:ascii="Times New Roman" w:hAnsi="Times New Roman" w:cs="Times New Roman"/>
          <w:sz w:val="24"/>
          <w:szCs w:val="24"/>
        </w:rPr>
        <w:t xml:space="preserve"> </w:t>
      </w:r>
      <w:r w:rsidRPr="00995354">
        <w:rPr>
          <w:rFonts w:ascii="Times New Roman" w:hAnsi="Times New Roman" w:cs="Times New Roman"/>
          <w:sz w:val="24"/>
          <w:szCs w:val="24"/>
        </w:rPr>
        <w:t>Dâhili ve Cerrahi Tıp Bilimleri Bölümlerinden d</w:t>
      </w:r>
      <w:r w:rsidR="00423CEF">
        <w:rPr>
          <w:rFonts w:ascii="Times New Roman" w:hAnsi="Times New Roman" w:cs="Times New Roman"/>
          <w:sz w:val="24"/>
          <w:szCs w:val="24"/>
        </w:rPr>
        <w:t xml:space="preserve">ekan tarafından görevlendirilen </w:t>
      </w:r>
      <w:r w:rsidRPr="00995354">
        <w:rPr>
          <w:rFonts w:ascii="Times New Roman" w:hAnsi="Times New Roman" w:cs="Times New Roman"/>
          <w:sz w:val="24"/>
          <w:szCs w:val="24"/>
        </w:rPr>
        <w:t xml:space="preserve">profesör unvanına sahip birer </w:t>
      </w:r>
      <w:r w:rsidRPr="00770E1D">
        <w:rPr>
          <w:rFonts w:ascii="Times New Roman" w:hAnsi="Times New Roman" w:cs="Times New Roman"/>
          <w:sz w:val="24"/>
          <w:szCs w:val="24"/>
        </w:rPr>
        <w:t xml:space="preserve">öğretim üyesi. </w:t>
      </w:r>
    </w:p>
    <w:p w:rsidR="00995354" w:rsidRPr="00770E1D" w:rsidRDefault="00995354" w:rsidP="00995354">
      <w:pPr>
        <w:ind w:left="1134" w:right="0" w:firstLine="0"/>
        <w:rPr>
          <w:rFonts w:ascii="Times New Roman" w:hAnsi="Times New Roman" w:cs="Times New Roman"/>
          <w:sz w:val="24"/>
          <w:szCs w:val="24"/>
        </w:rPr>
      </w:pPr>
      <w:r w:rsidRPr="00995354">
        <w:rPr>
          <w:rFonts w:ascii="Times New Roman" w:hAnsi="Times New Roman" w:cs="Times New Roman"/>
          <w:b/>
          <w:sz w:val="24"/>
          <w:szCs w:val="24"/>
        </w:rPr>
        <w:t>d)</w:t>
      </w:r>
      <w:r>
        <w:rPr>
          <w:rFonts w:ascii="Times New Roman" w:hAnsi="Times New Roman" w:cs="Times New Roman"/>
          <w:sz w:val="24"/>
          <w:szCs w:val="24"/>
        </w:rPr>
        <w:t xml:space="preserve"> </w:t>
      </w:r>
      <w:r w:rsidRPr="00770E1D">
        <w:rPr>
          <w:rFonts w:ascii="Times New Roman" w:hAnsi="Times New Roman" w:cs="Times New Roman"/>
          <w:sz w:val="24"/>
          <w:szCs w:val="24"/>
        </w:rPr>
        <w:t xml:space="preserve">Sağlık Bilimleri Fakültesi Dekanı. </w:t>
      </w:r>
    </w:p>
    <w:p w:rsidR="00995354" w:rsidRPr="00770E1D" w:rsidRDefault="00995354" w:rsidP="00995354">
      <w:pPr>
        <w:ind w:left="1134" w:right="0" w:firstLine="0"/>
        <w:rPr>
          <w:rFonts w:ascii="Times New Roman" w:hAnsi="Times New Roman" w:cs="Times New Roman"/>
          <w:sz w:val="24"/>
          <w:szCs w:val="24"/>
        </w:rPr>
      </w:pPr>
      <w:r w:rsidRPr="00995354">
        <w:rPr>
          <w:rFonts w:ascii="Times New Roman" w:hAnsi="Times New Roman" w:cs="Times New Roman"/>
          <w:b/>
          <w:sz w:val="24"/>
          <w:szCs w:val="24"/>
        </w:rPr>
        <w:t>e)</w:t>
      </w:r>
      <w:r>
        <w:rPr>
          <w:rFonts w:ascii="Times New Roman" w:hAnsi="Times New Roman" w:cs="Times New Roman"/>
          <w:sz w:val="24"/>
          <w:szCs w:val="24"/>
        </w:rPr>
        <w:t xml:space="preserve"> </w:t>
      </w:r>
      <w:r w:rsidRPr="00770E1D">
        <w:rPr>
          <w:rFonts w:ascii="Times New Roman" w:hAnsi="Times New Roman" w:cs="Times New Roman"/>
          <w:sz w:val="24"/>
          <w:szCs w:val="24"/>
        </w:rPr>
        <w:t xml:space="preserve">Sağlık Hizmetleri Meslek Yüksekokulu Müdürü. </w:t>
      </w:r>
    </w:p>
    <w:p w:rsidR="00995354" w:rsidRPr="00770E1D" w:rsidRDefault="00995354" w:rsidP="00995354">
      <w:pPr>
        <w:ind w:left="1134" w:right="0" w:firstLine="0"/>
        <w:rPr>
          <w:rFonts w:ascii="Times New Roman" w:hAnsi="Times New Roman" w:cs="Times New Roman"/>
          <w:sz w:val="24"/>
          <w:szCs w:val="24"/>
        </w:rPr>
      </w:pPr>
      <w:r w:rsidRPr="00995354">
        <w:rPr>
          <w:rFonts w:ascii="Times New Roman" w:hAnsi="Times New Roman" w:cs="Times New Roman"/>
          <w:b/>
          <w:sz w:val="24"/>
          <w:szCs w:val="24"/>
        </w:rPr>
        <w:t>f)</w:t>
      </w:r>
      <w:r>
        <w:rPr>
          <w:rFonts w:ascii="Times New Roman" w:hAnsi="Times New Roman" w:cs="Times New Roman"/>
          <w:sz w:val="24"/>
          <w:szCs w:val="24"/>
        </w:rPr>
        <w:t xml:space="preserve"> </w:t>
      </w:r>
      <w:r w:rsidRPr="00770E1D">
        <w:rPr>
          <w:rFonts w:ascii="Times New Roman" w:hAnsi="Times New Roman" w:cs="Times New Roman"/>
          <w:sz w:val="24"/>
          <w:szCs w:val="24"/>
        </w:rPr>
        <w:t xml:space="preserve">Laboratuvar Merkezi Sorumlusu. </w:t>
      </w:r>
    </w:p>
    <w:p w:rsidR="00995354" w:rsidRPr="00770E1D" w:rsidRDefault="00BC4296" w:rsidP="00995354">
      <w:pPr>
        <w:ind w:left="118" w:right="0" w:firstLine="0"/>
        <w:rPr>
          <w:rFonts w:ascii="Times New Roman" w:hAnsi="Times New Roman" w:cs="Times New Roman"/>
          <w:sz w:val="24"/>
          <w:szCs w:val="24"/>
        </w:rPr>
      </w:pPr>
      <w:r>
        <w:rPr>
          <w:rFonts w:ascii="Times New Roman" w:hAnsi="Times New Roman" w:cs="Times New Roman"/>
          <w:sz w:val="24"/>
          <w:szCs w:val="24"/>
        </w:rPr>
        <w:tab/>
        <w:t xml:space="preserve">(2) </w:t>
      </w:r>
      <w:r w:rsidR="00995354" w:rsidRPr="00770E1D">
        <w:rPr>
          <w:rFonts w:ascii="Times New Roman" w:hAnsi="Times New Roman" w:cs="Times New Roman"/>
          <w:sz w:val="24"/>
          <w:szCs w:val="24"/>
        </w:rPr>
        <w:t xml:space="preserve">Danışma Kurulu Rektör yardımcısının başkanlığında yılda en az bir kez olağan toplantısını yapar.  Ancak Rektör, Dekan veya Müdür tarafından Danışma Kurulunun görüşüne ihtiyaç duyulması halinde Rektör Yardımcısı tarafından gündemli olarak olağanüstü toplantıya çağırılabilir. </w:t>
      </w:r>
    </w:p>
    <w:p w:rsidR="00995354" w:rsidRPr="00770E1D" w:rsidRDefault="00BC4296" w:rsidP="00995354">
      <w:pPr>
        <w:ind w:left="118" w:right="0" w:firstLine="0"/>
        <w:rPr>
          <w:rFonts w:ascii="Times New Roman" w:hAnsi="Times New Roman" w:cs="Times New Roman"/>
          <w:sz w:val="24"/>
          <w:szCs w:val="24"/>
        </w:rPr>
      </w:pPr>
      <w:r>
        <w:rPr>
          <w:rFonts w:ascii="Times New Roman" w:hAnsi="Times New Roman" w:cs="Times New Roman"/>
          <w:sz w:val="24"/>
          <w:szCs w:val="24"/>
        </w:rPr>
        <w:tab/>
        <w:t xml:space="preserve">(3) </w:t>
      </w:r>
      <w:r w:rsidR="00995354" w:rsidRPr="00770E1D">
        <w:rPr>
          <w:rFonts w:ascii="Times New Roman" w:hAnsi="Times New Roman" w:cs="Times New Roman"/>
          <w:sz w:val="24"/>
          <w:szCs w:val="24"/>
        </w:rPr>
        <w:t xml:space="preserve">Danışma Kurulunun görevi, Merkezin çalışmaları ile ilgili konularda tavsiye niteliğinde görüş ve önerilerde bulunmaktır. </w:t>
      </w:r>
    </w:p>
    <w:p w:rsidR="00995354" w:rsidRPr="00995354" w:rsidRDefault="00995354" w:rsidP="00995354">
      <w:pPr>
        <w:pStyle w:val="Balk2"/>
        <w:ind w:left="128"/>
        <w:rPr>
          <w:rFonts w:ascii="Times New Roman" w:hAnsi="Times New Roman" w:cs="Times New Roman"/>
          <w:b/>
          <w:color w:val="000000" w:themeColor="text1"/>
          <w:sz w:val="24"/>
          <w:szCs w:val="24"/>
        </w:rPr>
      </w:pPr>
      <w:r w:rsidRPr="00770E1D">
        <w:rPr>
          <w:rFonts w:ascii="Times New Roman" w:hAnsi="Times New Roman" w:cs="Times New Roman"/>
          <w:sz w:val="24"/>
          <w:szCs w:val="24"/>
        </w:rPr>
        <w:t xml:space="preserve"> </w:t>
      </w:r>
      <w:r w:rsidRPr="00995354">
        <w:rPr>
          <w:rFonts w:ascii="Times New Roman" w:hAnsi="Times New Roman" w:cs="Times New Roman"/>
          <w:b/>
          <w:color w:val="000000" w:themeColor="text1"/>
          <w:sz w:val="24"/>
          <w:szCs w:val="24"/>
        </w:rPr>
        <w:t xml:space="preserve">Çalışma Kurulları </w:t>
      </w:r>
    </w:p>
    <w:p w:rsidR="00995354" w:rsidRPr="00770E1D" w:rsidRDefault="0029485C" w:rsidP="00995354">
      <w:pPr>
        <w:ind w:left="121" w:right="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95354" w:rsidRPr="00770E1D">
        <w:rPr>
          <w:rFonts w:ascii="Times New Roman" w:hAnsi="Times New Roman" w:cs="Times New Roman"/>
          <w:b/>
          <w:sz w:val="24"/>
          <w:szCs w:val="24"/>
        </w:rPr>
        <w:t xml:space="preserve">MADDE 13 – </w:t>
      </w:r>
      <w:r w:rsidR="00995354" w:rsidRPr="00770E1D">
        <w:rPr>
          <w:rFonts w:ascii="Times New Roman" w:hAnsi="Times New Roman" w:cs="Times New Roman"/>
          <w:sz w:val="24"/>
          <w:szCs w:val="24"/>
        </w:rPr>
        <w:t xml:space="preserve">(1) Merkezin bünyesinde aşağıdaki çalışma kurulları oluşturulur: </w:t>
      </w:r>
    </w:p>
    <w:p w:rsidR="00995354" w:rsidRPr="00770E1D" w:rsidRDefault="00995354" w:rsidP="00995354">
      <w:pPr>
        <w:spacing w:after="10" w:line="259" w:lineRule="auto"/>
        <w:ind w:left="118" w:right="0" w:firstLine="0"/>
        <w:jc w:val="left"/>
        <w:rPr>
          <w:rFonts w:ascii="Times New Roman" w:hAnsi="Times New Roman" w:cs="Times New Roman"/>
          <w:sz w:val="24"/>
          <w:szCs w:val="24"/>
        </w:rPr>
      </w:pPr>
      <w:r w:rsidRPr="00770E1D">
        <w:rPr>
          <w:rFonts w:ascii="Times New Roman" w:hAnsi="Times New Roman" w:cs="Times New Roman"/>
          <w:sz w:val="24"/>
          <w:szCs w:val="24"/>
        </w:rPr>
        <w:t xml:space="preserve"> </w:t>
      </w:r>
    </w:p>
    <w:p w:rsidR="00995354" w:rsidRPr="00995354" w:rsidRDefault="00995354" w:rsidP="00025E17">
      <w:pPr>
        <w:pStyle w:val="ListeParagraf"/>
        <w:numPr>
          <w:ilvl w:val="0"/>
          <w:numId w:val="8"/>
        </w:numPr>
        <w:spacing w:after="36"/>
        <w:ind w:right="0" w:hanging="87"/>
        <w:rPr>
          <w:rFonts w:ascii="Times New Roman" w:hAnsi="Times New Roman" w:cs="Times New Roman"/>
          <w:sz w:val="24"/>
          <w:szCs w:val="24"/>
        </w:rPr>
      </w:pPr>
      <w:r w:rsidRPr="00995354">
        <w:rPr>
          <w:rFonts w:ascii="Times New Roman" w:hAnsi="Times New Roman" w:cs="Times New Roman"/>
          <w:sz w:val="24"/>
          <w:szCs w:val="24"/>
        </w:rPr>
        <w:t xml:space="preserve">Afet Kurulu. </w:t>
      </w:r>
    </w:p>
    <w:p w:rsidR="00995354" w:rsidRPr="00995354" w:rsidRDefault="00995354" w:rsidP="00025E17">
      <w:pPr>
        <w:pStyle w:val="ListeParagraf"/>
        <w:numPr>
          <w:ilvl w:val="0"/>
          <w:numId w:val="8"/>
        </w:numPr>
        <w:spacing w:after="34"/>
        <w:ind w:right="0" w:hanging="87"/>
        <w:rPr>
          <w:rFonts w:ascii="Times New Roman" w:hAnsi="Times New Roman" w:cs="Times New Roman"/>
          <w:sz w:val="24"/>
          <w:szCs w:val="24"/>
        </w:rPr>
      </w:pPr>
      <w:proofErr w:type="gramStart"/>
      <w:r w:rsidRPr="00995354">
        <w:rPr>
          <w:rFonts w:ascii="Times New Roman" w:hAnsi="Times New Roman" w:cs="Times New Roman"/>
          <w:sz w:val="24"/>
          <w:szCs w:val="24"/>
        </w:rPr>
        <w:t xml:space="preserve">Akılcı İlaç Kullanım Kurulu. </w:t>
      </w:r>
      <w:proofErr w:type="gramEnd"/>
    </w:p>
    <w:p w:rsidR="00995354" w:rsidRPr="00995354" w:rsidRDefault="00995354" w:rsidP="00025E17">
      <w:pPr>
        <w:pStyle w:val="ListeParagraf"/>
        <w:numPr>
          <w:ilvl w:val="0"/>
          <w:numId w:val="8"/>
        </w:numPr>
        <w:spacing w:after="36"/>
        <w:ind w:right="0" w:hanging="87"/>
        <w:rPr>
          <w:rFonts w:ascii="Times New Roman" w:hAnsi="Times New Roman" w:cs="Times New Roman"/>
          <w:sz w:val="24"/>
          <w:szCs w:val="24"/>
        </w:rPr>
      </w:pPr>
      <w:proofErr w:type="gramStart"/>
      <w:r w:rsidRPr="00995354">
        <w:rPr>
          <w:rFonts w:ascii="Times New Roman" w:hAnsi="Times New Roman" w:cs="Times New Roman"/>
          <w:sz w:val="24"/>
          <w:szCs w:val="24"/>
        </w:rPr>
        <w:t xml:space="preserve">Bilgi İşlem Kurulu. </w:t>
      </w:r>
      <w:proofErr w:type="gramEnd"/>
    </w:p>
    <w:p w:rsidR="00995354" w:rsidRPr="00995354" w:rsidRDefault="00995354" w:rsidP="00025E17">
      <w:pPr>
        <w:pStyle w:val="ListeParagraf"/>
        <w:numPr>
          <w:ilvl w:val="0"/>
          <w:numId w:val="8"/>
        </w:numPr>
        <w:spacing w:after="34"/>
        <w:ind w:right="0" w:hanging="87"/>
        <w:rPr>
          <w:rFonts w:ascii="Times New Roman" w:hAnsi="Times New Roman" w:cs="Times New Roman"/>
          <w:sz w:val="24"/>
          <w:szCs w:val="24"/>
        </w:rPr>
      </w:pPr>
      <w:r w:rsidRPr="00995354">
        <w:rPr>
          <w:rFonts w:ascii="Times New Roman" w:hAnsi="Times New Roman" w:cs="Times New Roman"/>
          <w:sz w:val="24"/>
          <w:szCs w:val="24"/>
        </w:rPr>
        <w:t xml:space="preserve">Döner Sermaye Hizmetleri Değerlendirme Üst Kurulu. </w:t>
      </w:r>
    </w:p>
    <w:p w:rsidR="00995354" w:rsidRPr="00995354" w:rsidRDefault="00995354" w:rsidP="00025E17">
      <w:pPr>
        <w:pStyle w:val="ListeParagraf"/>
        <w:numPr>
          <w:ilvl w:val="0"/>
          <w:numId w:val="8"/>
        </w:numPr>
        <w:spacing w:after="36"/>
        <w:ind w:right="0" w:hanging="87"/>
        <w:rPr>
          <w:rFonts w:ascii="Times New Roman" w:hAnsi="Times New Roman" w:cs="Times New Roman"/>
          <w:sz w:val="24"/>
          <w:szCs w:val="24"/>
        </w:rPr>
      </w:pPr>
      <w:r w:rsidRPr="00995354">
        <w:rPr>
          <w:rFonts w:ascii="Times New Roman" w:hAnsi="Times New Roman" w:cs="Times New Roman"/>
          <w:sz w:val="24"/>
          <w:szCs w:val="24"/>
        </w:rPr>
        <w:t xml:space="preserve">Eğitim Kurulu. </w:t>
      </w:r>
    </w:p>
    <w:p w:rsidR="00995354" w:rsidRPr="00995354" w:rsidRDefault="00995354" w:rsidP="00025E17">
      <w:pPr>
        <w:pStyle w:val="ListeParagraf"/>
        <w:numPr>
          <w:ilvl w:val="0"/>
          <w:numId w:val="8"/>
        </w:numPr>
        <w:spacing w:after="35"/>
        <w:ind w:right="0" w:hanging="87"/>
        <w:rPr>
          <w:rFonts w:ascii="Times New Roman" w:hAnsi="Times New Roman" w:cs="Times New Roman"/>
          <w:sz w:val="24"/>
          <w:szCs w:val="24"/>
        </w:rPr>
      </w:pPr>
      <w:proofErr w:type="gramStart"/>
      <w:r w:rsidRPr="00995354">
        <w:rPr>
          <w:rFonts w:ascii="Times New Roman" w:hAnsi="Times New Roman" w:cs="Times New Roman"/>
          <w:sz w:val="24"/>
          <w:szCs w:val="24"/>
        </w:rPr>
        <w:t xml:space="preserve">Enfeksiyon Kontrol Kurulu. </w:t>
      </w:r>
      <w:proofErr w:type="gramEnd"/>
    </w:p>
    <w:p w:rsidR="007A148C" w:rsidRDefault="00995354" w:rsidP="00025E17">
      <w:pPr>
        <w:pStyle w:val="ListeParagraf"/>
        <w:numPr>
          <w:ilvl w:val="0"/>
          <w:numId w:val="8"/>
        </w:numPr>
        <w:spacing w:after="34"/>
        <w:ind w:right="0" w:hanging="87"/>
        <w:rPr>
          <w:rFonts w:ascii="Times New Roman" w:hAnsi="Times New Roman" w:cs="Times New Roman"/>
          <w:sz w:val="24"/>
          <w:szCs w:val="24"/>
        </w:rPr>
      </w:pPr>
      <w:r w:rsidRPr="00995354">
        <w:rPr>
          <w:rFonts w:ascii="Times New Roman" w:hAnsi="Times New Roman" w:cs="Times New Roman"/>
          <w:sz w:val="24"/>
          <w:szCs w:val="24"/>
        </w:rPr>
        <w:t>Enfeksiyon Kontrol Üst Kurulu</w:t>
      </w:r>
    </w:p>
    <w:p w:rsidR="005F5164" w:rsidRDefault="007A148C" w:rsidP="005F5164">
      <w:pPr>
        <w:spacing w:after="28"/>
        <w:ind w:left="993" w:right="0" w:firstLine="0"/>
        <w:rPr>
          <w:rFonts w:ascii="Times New Roman" w:hAnsi="Times New Roman" w:cs="Times New Roman"/>
          <w:sz w:val="24"/>
          <w:szCs w:val="24"/>
        </w:rPr>
      </w:pPr>
      <w:r w:rsidRPr="0029485C">
        <w:rPr>
          <w:rFonts w:ascii="Times New Roman" w:hAnsi="Times New Roman" w:cs="Times New Roman"/>
          <w:b/>
          <w:sz w:val="24"/>
          <w:szCs w:val="24"/>
        </w:rPr>
        <w:t>h</w:t>
      </w:r>
      <w:r w:rsidR="00025E17" w:rsidRPr="0029485C">
        <w:rPr>
          <w:rFonts w:ascii="Times New Roman" w:hAnsi="Times New Roman" w:cs="Times New Roman"/>
          <w:b/>
          <w:sz w:val="24"/>
          <w:szCs w:val="24"/>
        </w:rPr>
        <w:t>)</w:t>
      </w:r>
      <w:r w:rsidR="005F5164" w:rsidRPr="005F5164">
        <w:rPr>
          <w:rFonts w:ascii="Times New Roman" w:hAnsi="Times New Roman" w:cs="Times New Roman"/>
          <w:b/>
          <w:color w:val="C00000"/>
          <w:sz w:val="24"/>
          <w:szCs w:val="24"/>
        </w:rPr>
        <w:t xml:space="preserve"> </w:t>
      </w:r>
      <w:r w:rsidR="005F5164" w:rsidRPr="00931FCB">
        <w:rPr>
          <w:rFonts w:ascii="Times New Roman" w:hAnsi="Times New Roman" w:cs="Times New Roman"/>
          <w:b/>
          <w:color w:val="000000" w:themeColor="text1"/>
          <w:sz w:val="24"/>
          <w:szCs w:val="24"/>
        </w:rPr>
        <w:t>(Değişik: RG‐22.12.2013‐28859)</w:t>
      </w:r>
      <w:r w:rsidR="005F5164" w:rsidRPr="00931FCB">
        <w:rPr>
          <w:rFonts w:ascii="Times New Roman" w:hAnsi="Times New Roman" w:cs="Times New Roman"/>
          <w:color w:val="000000" w:themeColor="text1"/>
          <w:sz w:val="24"/>
          <w:szCs w:val="24"/>
        </w:rPr>
        <w:t>–</w:t>
      </w:r>
      <w:r w:rsidR="005F5164" w:rsidRPr="00931FCB">
        <w:rPr>
          <w:rFonts w:ascii="Times New Roman" w:hAnsi="Times New Roman" w:cs="Times New Roman"/>
          <w:b/>
          <w:color w:val="000000" w:themeColor="text1"/>
          <w:sz w:val="24"/>
          <w:szCs w:val="24"/>
        </w:rPr>
        <w:t>(Değişik: RG 12.12.2016–29916)</w:t>
      </w:r>
      <w:r w:rsidR="005F5164" w:rsidRPr="00931FCB">
        <w:rPr>
          <w:rFonts w:ascii="Times New Roman" w:hAnsi="Times New Roman" w:cs="Times New Roman"/>
          <w:color w:val="000000" w:themeColor="text1"/>
          <w:sz w:val="24"/>
          <w:szCs w:val="24"/>
        </w:rPr>
        <w:t xml:space="preserve"> </w:t>
      </w:r>
      <w:r w:rsidR="005F5164" w:rsidRPr="00770E1D">
        <w:rPr>
          <w:rFonts w:ascii="Times New Roman" w:hAnsi="Times New Roman" w:cs="Times New Roman"/>
          <w:sz w:val="24"/>
          <w:szCs w:val="24"/>
        </w:rPr>
        <w:t xml:space="preserve">Hasta Güvenliği </w:t>
      </w:r>
      <w:r w:rsidR="00BC4296">
        <w:rPr>
          <w:rFonts w:ascii="Times New Roman" w:hAnsi="Times New Roman" w:cs="Times New Roman"/>
          <w:sz w:val="24"/>
          <w:szCs w:val="24"/>
        </w:rPr>
        <w:tab/>
      </w:r>
      <w:r w:rsidR="005F5164" w:rsidRPr="00770E1D">
        <w:rPr>
          <w:rFonts w:ascii="Times New Roman" w:hAnsi="Times New Roman" w:cs="Times New Roman"/>
          <w:sz w:val="24"/>
          <w:szCs w:val="24"/>
        </w:rPr>
        <w:t>Kurulu</w:t>
      </w:r>
    </w:p>
    <w:p w:rsidR="00BC0D6F" w:rsidRPr="00770E1D" w:rsidRDefault="00BC0D6F" w:rsidP="00BC0D6F">
      <w:pPr>
        <w:spacing w:after="40" w:line="262" w:lineRule="auto"/>
        <w:ind w:left="993" w:right="0" w:firstLine="0"/>
        <w:rPr>
          <w:rFonts w:ascii="Times New Roman" w:hAnsi="Times New Roman" w:cs="Times New Roman"/>
          <w:sz w:val="24"/>
          <w:szCs w:val="24"/>
        </w:rPr>
      </w:pPr>
      <w:r w:rsidRPr="0029485C">
        <w:rPr>
          <w:rFonts w:ascii="Times New Roman" w:hAnsi="Times New Roman" w:cs="Times New Roman"/>
          <w:b/>
          <w:sz w:val="24"/>
          <w:szCs w:val="24"/>
        </w:rPr>
        <w:t>i</w:t>
      </w:r>
      <w:r w:rsidR="005F5164" w:rsidRPr="0029485C">
        <w:rPr>
          <w:rFonts w:ascii="Times New Roman" w:hAnsi="Times New Roman" w:cs="Times New Roman"/>
          <w:b/>
          <w:color w:val="000000" w:themeColor="text1"/>
          <w:sz w:val="24"/>
          <w:szCs w:val="24"/>
        </w:rPr>
        <w:t>)</w:t>
      </w:r>
      <w:r w:rsidR="005F5164" w:rsidRPr="00931FCB">
        <w:rPr>
          <w:rFonts w:ascii="Times New Roman" w:hAnsi="Times New Roman" w:cs="Times New Roman"/>
          <w:color w:val="000000" w:themeColor="text1"/>
          <w:sz w:val="24"/>
          <w:szCs w:val="24"/>
        </w:rPr>
        <w:t xml:space="preserve"> </w:t>
      </w:r>
      <w:r w:rsidRPr="00931FCB">
        <w:rPr>
          <w:rFonts w:ascii="Times New Roman" w:hAnsi="Times New Roman" w:cs="Times New Roman"/>
          <w:b/>
          <w:color w:val="000000" w:themeColor="text1"/>
          <w:sz w:val="24"/>
          <w:szCs w:val="24"/>
        </w:rPr>
        <w:t>(Değişik: RG‐19.11.2017‐30245)</w:t>
      </w:r>
      <w:r w:rsidRPr="00931FCB">
        <w:rPr>
          <w:rFonts w:ascii="Times New Roman" w:hAnsi="Times New Roman" w:cs="Times New Roman"/>
          <w:color w:val="000000" w:themeColor="text1"/>
          <w:sz w:val="24"/>
          <w:szCs w:val="24"/>
        </w:rPr>
        <w:t xml:space="preserve"> </w:t>
      </w:r>
      <w:r w:rsidRPr="00770E1D">
        <w:rPr>
          <w:rFonts w:ascii="Times New Roman" w:hAnsi="Times New Roman" w:cs="Times New Roman"/>
          <w:sz w:val="24"/>
          <w:szCs w:val="24"/>
        </w:rPr>
        <w:t xml:space="preserve">Kalite Kurulu.  </w:t>
      </w:r>
    </w:p>
    <w:p w:rsidR="00995354" w:rsidRDefault="00BC0D6F" w:rsidP="00025E17">
      <w:pPr>
        <w:spacing w:after="36"/>
        <w:ind w:left="993" w:right="0" w:firstLine="0"/>
        <w:rPr>
          <w:rFonts w:ascii="Times New Roman" w:hAnsi="Times New Roman" w:cs="Times New Roman"/>
          <w:sz w:val="24"/>
          <w:szCs w:val="24"/>
        </w:rPr>
      </w:pPr>
      <w:r w:rsidRPr="0029485C">
        <w:rPr>
          <w:rFonts w:ascii="Times New Roman" w:hAnsi="Times New Roman" w:cs="Times New Roman"/>
          <w:b/>
          <w:sz w:val="24"/>
          <w:szCs w:val="24"/>
        </w:rPr>
        <w:t>j)</w:t>
      </w:r>
      <w:r>
        <w:rPr>
          <w:rFonts w:ascii="Times New Roman" w:hAnsi="Times New Roman" w:cs="Times New Roman"/>
          <w:sz w:val="24"/>
          <w:szCs w:val="24"/>
        </w:rPr>
        <w:t xml:space="preserve"> </w:t>
      </w:r>
      <w:r w:rsidR="00995354" w:rsidRPr="00770E1D">
        <w:rPr>
          <w:rFonts w:ascii="Times New Roman" w:hAnsi="Times New Roman" w:cs="Times New Roman"/>
          <w:sz w:val="24"/>
          <w:szCs w:val="24"/>
        </w:rPr>
        <w:t xml:space="preserve">Hasta Beslenme Kurulu. </w:t>
      </w:r>
    </w:p>
    <w:p w:rsidR="00995354" w:rsidRPr="00770E1D" w:rsidRDefault="00BC0D6F" w:rsidP="00BC0D6F">
      <w:pPr>
        <w:spacing w:after="36"/>
        <w:ind w:left="993" w:right="0" w:firstLine="0"/>
        <w:rPr>
          <w:rFonts w:ascii="Times New Roman" w:hAnsi="Times New Roman" w:cs="Times New Roman"/>
          <w:sz w:val="24"/>
          <w:szCs w:val="24"/>
        </w:rPr>
      </w:pPr>
      <w:r w:rsidRPr="0029485C">
        <w:rPr>
          <w:rFonts w:ascii="Times New Roman" w:hAnsi="Times New Roman" w:cs="Times New Roman"/>
          <w:b/>
          <w:sz w:val="24"/>
          <w:szCs w:val="24"/>
        </w:rPr>
        <w:t>k</w:t>
      </w:r>
      <w:r w:rsidR="00025E17" w:rsidRPr="0029485C">
        <w:rPr>
          <w:rFonts w:ascii="Times New Roman" w:hAnsi="Times New Roman" w:cs="Times New Roman"/>
          <w:b/>
          <w:sz w:val="24"/>
          <w:szCs w:val="24"/>
        </w:rPr>
        <w:t>)</w:t>
      </w:r>
      <w:r w:rsidR="00025E17">
        <w:rPr>
          <w:rFonts w:ascii="Times New Roman" w:hAnsi="Times New Roman" w:cs="Times New Roman"/>
          <w:sz w:val="24"/>
          <w:szCs w:val="24"/>
        </w:rPr>
        <w:t xml:space="preserve"> </w:t>
      </w:r>
      <w:r w:rsidR="00995354" w:rsidRPr="00770E1D">
        <w:rPr>
          <w:rFonts w:ascii="Times New Roman" w:eastAsia="Arial" w:hAnsi="Times New Roman" w:cs="Times New Roman"/>
          <w:sz w:val="24"/>
          <w:szCs w:val="24"/>
        </w:rPr>
        <w:t xml:space="preserve"> </w:t>
      </w:r>
      <w:r w:rsidR="00995354" w:rsidRPr="00770E1D">
        <w:rPr>
          <w:rFonts w:ascii="Times New Roman" w:hAnsi="Times New Roman" w:cs="Times New Roman"/>
          <w:sz w:val="24"/>
          <w:szCs w:val="24"/>
        </w:rPr>
        <w:t xml:space="preserve">İlaç‐Tıbbi Malzeme Kurulu. </w:t>
      </w:r>
      <w:r w:rsidR="00025E17">
        <w:rPr>
          <w:rFonts w:ascii="Times New Roman" w:hAnsi="Times New Roman" w:cs="Times New Roman"/>
          <w:b/>
          <w:sz w:val="24"/>
          <w:szCs w:val="24"/>
        </w:rPr>
        <w:t xml:space="preserve"> </w:t>
      </w:r>
    </w:p>
    <w:p w:rsidR="00995354" w:rsidRPr="00770E1D" w:rsidRDefault="005F5164" w:rsidP="00025E17">
      <w:pPr>
        <w:spacing w:after="36"/>
        <w:ind w:left="993" w:right="0" w:firstLine="0"/>
        <w:rPr>
          <w:rFonts w:ascii="Times New Roman" w:hAnsi="Times New Roman" w:cs="Times New Roman"/>
          <w:sz w:val="24"/>
          <w:szCs w:val="24"/>
        </w:rPr>
      </w:pPr>
      <w:r w:rsidRPr="0029485C">
        <w:rPr>
          <w:rFonts w:ascii="Times New Roman" w:hAnsi="Times New Roman" w:cs="Times New Roman"/>
          <w:b/>
          <w:sz w:val="24"/>
          <w:szCs w:val="24"/>
        </w:rPr>
        <w:t>l</w:t>
      </w:r>
      <w:r w:rsidR="00025E17" w:rsidRPr="0029485C">
        <w:rPr>
          <w:rFonts w:ascii="Times New Roman" w:hAnsi="Times New Roman" w:cs="Times New Roman"/>
          <w:b/>
          <w:sz w:val="24"/>
          <w:szCs w:val="24"/>
        </w:rPr>
        <w:t>)</w:t>
      </w:r>
      <w:r w:rsidR="00025E17">
        <w:rPr>
          <w:rFonts w:ascii="Times New Roman" w:hAnsi="Times New Roman" w:cs="Times New Roman"/>
          <w:sz w:val="24"/>
          <w:szCs w:val="24"/>
        </w:rPr>
        <w:t xml:space="preserve"> </w:t>
      </w:r>
      <w:r w:rsidR="00995354" w:rsidRPr="00770E1D">
        <w:rPr>
          <w:rFonts w:ascii="Times New Roman" w:hAnsi="Times New Roman" w:cs="Times New Roman"/>
          <w:sz w:val="24"/>
          <w:szCs w:val="24"/>
        </w:rPr>
        <w:t xml:space="preserve">Kan Transfüzyon Kurulu. </w:t>
      </w:r>
    </w:p>
    <w:p w:rsidR="00995354" w:rsidRPr="00770E1D" w:rsidRDefault="005F5164" w:rsidP="00025E17">
      <w:pPr>
        <w:spacing w:after="35"/>
        <w:ind w:left="993" w:right="0" w:firstLine="0"/>
        <w:rPr>
          <w:rFonts w:ascii="Times New Roman" w:hAnsi="Times New Roman" w:cs="Times New Roman"/>
          <w:sz w:val="24"/>
          <w:szCs w:val="24"/>
        </w:rPr>
      </w:pPr>
      <w:r w:rsidRPr="0029485C">
        <w:rPr>
          <w:rFonts w:ascii="Times New Roman" w:hAnsi="Times New Roman" w:cs="Times New Roman"/>
          <w:b/>
          <w:sz w:val="24"/>
          <w:szCs w:val="24"/>
        </w:rPr>
        <w:t>m</w:t>
      </w:r>
      <w:r w:rsidR="00025E17" w:rsidRPr="0029485C">
        <w:rPr>
          <w:rFonts w:ascii="Times New Roman" w:hAnsi="Times New Roman" w:cs="Times New Roman"/>
          <w:b/>
          <w:sz w:val="24"/>
          <w:szCs w:val="24"/>
        </w:rPr>
        <w:t>)</w:t>
      </w:r>
      <w:r w:rsidR="00025E17">
        <w:rPr>
          <w:rFonts w:ascii="Times New Roman" w:hAnsi="Times New Roman" w:cs="Times New Roman"/>
          <w:sz w:val="24"/>
          <w:szCs w:val="24"/>
        </w:rPr>
        <w:t xml:space="preserve"> </w:t>
      </w:r>
      <w:r w:rsidR="00995354" w:rsidRPr="00770E1D">
        <w:rPr>
          <w:rFonts w:ascii="Times New Roman" w:hAnsi="Times New Roman" w:cs="Times New Roman"/>
          <w:sz w:val="24"/>
          <w:szCs w:val="24"/>
        </w:rPr>
        <w:t xml:space="preserve">Merkez Laboratuvarı Üst Kurulu. </w:t>
      </w:r>
    </w:p>
    <w:p w:rsidR="00995354" w:rsidRPr="00770E1D" w:rsidRDefault="005F5164" w:rsidP="00025E17">
      <w:pPr>
        <w:spacing w:after="34"/>
        <w:ind w:left="993" w:right="0" w:firstLine="0"/>
        <w:rPr>
          <w:rFonts w:ascii="Times New Roman" w:hAnsi="Times New Roman" w:cs="Times New Roman"/>
          <w:sz w:val="24"/>
          <w:szCs w:val="24"/>
        </w:rPr>
      </w:pPr>
      <w:r w:rsidRPr="0029485C">
        <w:rPr>
          <w:rFonts w:ascii="Times New Roman" w:hAnsi="Times New Roman" w:cs="Times New Roman"/>
          <w:b/>
          <w:sz w:val="24"/>
          <w:szCs w:val="24"/>
        </w:rPr>
        <w:t>n</w:t>
      </w:r>
      <w:r w:rsidR="00025E17" w:rsidRPr="0029485C">
        <w:rPr>
          <w:rFonts w:ascii="Times New Roman" w:hAnsi="Times New Roman" w:cs="Times New Roman"/>
          <w:b/>
          <w:sz w:val="24"/>
          <w:szCs w:val="24"/>
        </w:rPr>
        <w:t>)</w:t>
      </w:r>
      <w:r w:rsidR="00025E17">
        <w:rPr>
          <w:rFonts w:ascii="Times New Roman" w:hAnsi="Times New Roman" w:cs="Times New Roman"/>
          <w:sz w:val="24"/>
          <w:szCs w:val="24"/>
        </w:rPr>
        <w:t xml:space="preserve"> </w:t>
      </w:r>
      <w:proofErr w:type="spellStart"/>
      <w:r w:rsidR="00995354" w:rsidRPr="00770E1D">
        <w:rPr>
          <w:rFonts w:ascii="Times New Roman" w:hAnsi="Times New Roman" w:cs="Times New Roman"/>
          <w:sz w:val="24"/>
          <w:szCs w:val="24"/>
        </w:rPr>
        <w:t>Pandemi</w:t>
      </w:r>
      <w:proofErr w:type="spellEnd"/>
      <w:r w:rsidR="00995354" w:rsidRPr="00770E1D">
        <w:rPr>
          <w:rFonts w:ascii="Times New Roman" w:hAnsi="Times New Roman" w:cs="Times New Roman"/>
          <w:sz w:val="24"/>
          <w:szCs w:val="24"/>
        </w:rPr>
        <w:t xml:space="preserve"> İzleme Kurulu. </w:t>
      </w:r>
    </w:p>
    <w:p w:rsidR="00995354" w:rsidRPr="00770E1D" w:rsidRDefault="005F5164" w:rsidP="00025E17">
      <w:pPr>
        <w:spacing w:after="35"/>
        <w:ind w:left="993" w:right="0" w:firstLine="0"/>
        <w:rPr>
          <w:rFonts w:ascii="Times New Roman" w:hAnsi="Times New Roman" w:cs="Times New Roman"/>
          <w:sz w:val="24"/>
          <w:szCs w:val="24"/>
        </w:rPr>
      </w:pPr>
      <w:r w:rsidRPr="0029485C">
        <w:rPr>
          <w:rFonts w:ascii="Times New Roman" w:hAnsi="Times New Roman" w:cs="Times New Roman"/>
          <w:b/>
          <w:sz w:val="24"/>
          <w:szCs w:val="24"/>
        </w:rPr>
        <w:t>o</w:t>
      </w:r>
      <w:r w:rsidR="00025E17" w:rsidRPr="0029485C">
        <w:rPr>
          <w:rFonts w:ascii="Times New Roman" w:hAnsi="Times New Roman" w:cs="Times New Roman"/>
          <w:b/>
          <w:sz w:val="24"/>
          <w:szCs w:val="24"/>
        </w:rPr>
        <w:t>)</w:t>
      </w:r>
      <w:r w:rsidR="00025E17">
        <w:rPr>
          <w:rFonts w:ascii="Times New Roman" w:hAnsi="Times New Roman" w:cs="Times New Roman"/>
          <w:sz w:val="24"/>
          <w:szCs w:val="24"/>
        </w:rPr>
        <w:t xml:space="preserve"> </w:t>
      </w:r>
      <w:r w:rsidR="00995354" w:rsidRPr="00770E1D">
        <w:rPr>
          <w:rFonts w:ascii="Times New Roman" w:hAnsi="Times New Roman" w:cs="Times New Roman"/>
          <w:sz w:val="24"/>
          <w:szCs w:val="24"/>
        </w:rPr>
        <w:t xml:space="preserve">Radyasyon Sağlığı ve Güvenliği Kurulu. </w:t>
      </w:r>
    </w:p>
    <w:p w:rsidR="00995354" w:rsidRPr="00770E1D" w:rsidRDefault="005F5164" w:rsidP="00025E17">
      <w:pPr>
        <w:spacing w:after="34"/>
        <w:ind w:left="993" w:right="0" w:firstLine="0"/>
        <w:rPr>
          <w:rFonts w:ascii="Times New Roman" w:hAnsi="Times New Roman" w:cs="Times New Roman"/>
          <w:sz w:val="24"/>
          <w:szCs w:val="24"/>
        </w:rPr>
      </w:pPr>
      <w:r w:rsidRPr="0029485C">
        <w:rPr>
          <w:rFonts w:ascii="Times New Roman" w:hAnsi="Times New Roman" w:cs="Times New Roman"/>
          <w:b/>
          <w:sz w:val="24"/>
          <w:szCs w:val="24"/>
        </w:rPr>
        <w:t>p</w:t>
      </w:r>
      <w:r w:rsidR="00025E17" w:rsidRPr="0029485C">
        <w:rPr>
          <w:rFonts w:ascii="Times New Roman" w:hAnsi="Times New Roman" w:cs="Times New Roman"/>
          <w:b/>
          <w:sz w:val="24"/>
          <w:szCs w:val="24"/>
        </w:rPr>
        <w:t>)</w:t>
      </w:r>
      <w:r w:rsidR="00025E17">
        <w:rPr>
          <w:rFonts w:ascii="Times New Roman" w:hAnsi="Times New Roman" w:cs="Times New Roman"/>
          <w:sz w:val="24"/>
          <w:szCs w:val="24"/>
        </w:rPr>
        <w:t xml:space="preserve"> </w:t>
      </w:r>
      <w:r w:rsidR="00995354" w:rsidRPr="00770E1D">
        <w:rPr>
          <w:rFonts w:ascii="Times New Roman" w:hAnsi="Times New Roman" w:cs="Times New Roman"/>
          <w:sz w:val="24"/>
          <w:szCs w:val="24"/>
        </w:rPr>
        <w:t xml:space="preserve">Sağlık Kayıtları Kurulu. </w:t>
      </w:r>
    </w:p>
    <w:p w:rsidR="005F5164" w:rsidRDefault="005F5164" w:rsidP="007A148C">
      <w:pPr>
        <w:spacing w:after="36"/>
        <w:ind w:left="993" w:right="0" w:firstLine="0"/>
        <w:rPr>
          <w:rFonts w:ascii="Times New Roman" w:hAnsi="Times New Roman" w:cs="Times New Roman"/>
          <w:sz w:val="24"/>
          <w:szCs w:val="24"/>
        </w:rPr>
      </w:pPr>
      <w:r w:rsidRPr="0029485C">
        <w:rPr>
          <w:rFonts w:ascii="Times New Roman" w:hAnsi="Times New Roman" w:cs="Times New Roman"/>
          <w:b/>
          <w:sz w:val="24"/>
          <w:szCs w:val="24"/>
        </w:rPr>
        <w:t>q</w:t>
      </w:r>
      <w:r w:rsidR="00025E17" w:rsidRPr="0029485C">
        <w:rPr>
          <w:rFonts w:ascii="Times New Roman" w:hAnsi="Times New Roman" w:cs="Times New Roman"/>
          <w:b/>
          <w:sz w:val="24"/>
          <w:szCs w:val="24"/>
        </w:rPr>
        <w:t>)</w:t>
      </w:r>
      <w:r>
        <w:rPr>
          <w:rFonts w:ascii="Times New Roman" w:hAnsi="Times New Roman" w:cs="Times New Roman"/>
          <w:sz w:val="24"/>
          <w:szCs w:val="24"/>
        </w:rPr>
        <w:t>Tesis Güvenliği Kurulu</w:t>
      </w:r>
    </w:p>
    <w:p w:rsidR="00995354" w:rsidRPr="00770E1D" w:rsidRDefault="005F5164" w:rsidP="007A148C">
      <w:pPr>
        <w:spacing w:after="36"/>
        <w:ind w:left="993" w:right="0" w:firstLine="0"/>
        <w:rPr>
          <w:rFonts w:ascii="Times New Roman" w:hAnsi="Times New Roman" w:cs="Times New Roman"/>
          <w:sz w:val="24"/>
          <w:szCs w:val="24"/>
        </w:rPr>
      </w:pPr>
      <w:r w:rsidRPr="0029485C">
        <w:rPr>
          <w:rFonts w:ascii="Times New Roman" w:hAnsi="Times New Roman" w:cs="Times New Roman"/>
          <w:b/>
          <w:sz w:val="24"/>
          <w:szCs w:val="24"/>
        </w:rPr>
        <w:t>r)</w:t>
      </w:r>
      <w:r>
        <w:rPr>
          <w:rFonts w:ascii="Times New Roman" w:hAnsi="Times New Roman" w:cs="Times New Roman"/>
          <w:sz w:val="24"/>
          <w:szCs w:val="24"/>
        </w:rPr>
        <w:t xml:space="preserve">Transplantasyon </w:t>
      </w:r>
      <w:r w:rsidR="00995354" w:rsidRPr="00770E1D">
        <w:rPr>
          <w:rFonts w:ascii="Times New Roman" w:hAnsi="Times New Roman" w:cs="Times New Roman"/>
          <w:sz w:val="24"/>
          <w:szCs w:val="24"/>
        </w:rPr>
        <w:t xml:space="preserve">Koordinasyon Kurulu. </w:t>
      </w:r>
    </w:p>
    <w:p w:rsidR="007A148C" w:rsidRDefault="00995354" w:rsidP="007A148C">
      <w:pPr>
        <w:pStyle w:val="Balk2"/>
        <w:tabs>
          <w:tab w:val="center" w:pos="423"/>
          <w:tab w:val="left" w:pos="709"/>
          <w:tab w:val="left" w:pos="993"/>
        </w:tabs>
        <w:ind w:left="709" w:firstLine="0"/>
        <w:rPr>
          <w:rFonts w:ascii="Times New Roman" w:hAnsi="Times New Roman" w:cs="Times New Roman"/>
          <w:color w:val="000000" w:themeColor="text1"/>
          <w:sz w:val="24"/>
          <w:szCs w:val="24"/>
        </w:rPr>
      </w:pPr>
      <w:r>
        <w:rPr>
          <w:rFonts w:ascii="Times New Roman" w:hAnsi="Times New Roman" w:cs="Times New Roman"/>
          <w:b/>
          <w:sz w:val="24"/>
          <w:szCs w:val="24"/>
        </w:rPr>
        <w:tab/>
      </w:r>
      <w:r w:rsidR="005F5164" w:rsidRPr="0029485C">
        <w:rPr>
          <w:rFonts w:ascii="Times New Roman" w:eastAsia="Arial" w:hAnsi="Times New Roman" w:cs="Times New Roman"/>
          <w:b/>
          <w:color w:val="000000" w:themeColor="text1"/>
          <w:sz w:val="24"/>
          <w:szCs w:val="24"/>
        </w:rPr>
        <w:t>s)</w:t>
      </w:r>
      <w:r w:rsidR="00025E17" w:rsidRPr="00025E17">
        <w:rPr>
          <w:rFonts w:ascii="Times New Roman" w:eastAsia="Arial" w:hAnsi="Times New Roman" w:cs="Times New Roman"/>
          <w:color w:val="000000" w:themeColor="text1"/>
          <w:sz w:val="24"/>
          <w:szCs w:val="24"/>
        </w:rPr>
        <w:t xml:space="preserve"> </w:t>
      </w:r>
      <w:r w:rsidRPr="00F8043A">
        <w:rPr>
          <w:rFonts w:ascii="Times New Roman" w:hAnsi="Times New Roman" w:cs="Times New Roman"/>
          <w:b/>
          <w:color w:val="000000" w:themeColor="text1"/>
          <w:sz w:val="24"/>
          <w:szCs w:val="24"/>
        </w:rPr>
        <w:t>(Değişik: RG‐22.12.2013‐28859)</w:t>
      </w:r>
      <w:r w:rsidRPr="00931FCB">
        <w:rPr>
          <w:rFonts w:ascii="Times New Roman" w:hAnsi="Times New Roman" w:cs="Times New Roman"/>
          <w:color w:val="000000" w:themeColor="text1"/>
          <w:sz w:val="24"/>
          <w:szCs w:val="24"/>
        </w:rPr>
        <w:t xml:space="preserve"> </w:t>
      </w:r>
      <w:r w:rsidRPr="00025E17">
        <w:rPr>
          <w:rFonts w:ascii="Times New Roman" w:hAnsi="Times New Roman" w:cs="Times New Roman"/>
          <w:color w:val="000000" w:themeColor="text1"/>
          <w:sz w:val="24"/>
          <w:szCs w:val="24"/>
        </w:rPr>
        <w:t xml:space="preserve">İş Sağlığı ve Güvenliği Kurulu </w:t>
      </w:r>
    </w:p>
    <w:p w:rsidR="00BC0D6F" w:rsidRPr="00BC0D6F" w:rsidRDefault="00BC0D6F" w:rsidP="00BC0D6F"/>
    <w:p w:rsidR="00995354" w:rsidRPr="00770E1D" w:rsidRDefault="00995354" w:rsidP="00BC4296">
      <w:pPr>
        <w:spacing w:after="0" w:line="240" w:lineRule="auto"/>
        <w:ind w:left="0" w:right="0" w:firstLine="23"/>
        <w:rPr>
          <w:rFonts w:ascii="Times New Roman" w:hAnsi="Times New Roman" w:cs="Times New Roman"/>
          <w:sz w:val="24"/>
          <w:szCs w:val="24"/>
        </w:rPr>
      </w:pPr>
      <w:r w:rsidRPr="00770E1D">
        <w:rPr>
          <w:rFonts w:ascii="Times New Roman" w:hAnsi="Times New Roman" w:cs="Times New Roman"/>
          <w:sz w:val="24"/>
          <w:szCs w:val="24"/>
        </w:rPr>
        <w:t xml:space="preserve"> </w:t>
      </w:r>
      <w:r w:rsidR="0036651A">
        <w:rPr>
          <w:rFonts w:ascii="Times New Roman" w:hAnsi="Times New Roman" w:cs="Times New Roman"/>
          <w:sz w:val="24"/>
          <w:szCs w:val="24"/>
        </w:rPr>
        <w:tab/>
      </w:r>
      <w:r w:rsidRPr="00770E1D">
        <w:rPr>
          <w:rFonts w:ascii="Times New Roman" w:hAnsi="Times New Roman" w:cs="Times New Roman"/>
          <w:sz w:val="24"/>
          <w:szCs w:val="24"/>
        </w:rPr>
        <w:t>(2)</w:t>
      </w:r>
      <w:r w:rsidR="00D80089">
        <w:rPr>
          <w:rFonts w:ascii="Times New Roman" w:hAnsi="Times New Roman" w:cs="Times New Roman"/>
          <w:sz w:val="24"/>
          <w:szCs w:val="24"/>
        </w:rPr>
        <w:t xml:space="preserve"> </w:t>
      </w:r>
      <w:r w:rsidRPr="00770E1D">
        <w:rPr>
          <w:rFonts w:ascii="Times New Roman" w:hAnsi="Times New Roman" w:cs="Times New Roman"/>
          <w:sz w:val="24"/>
          <w:szCs w:val="24"/>
        </w:rPr>
        <w:t xml:space="preserve">Merkezin bünyesinde Merkez Müdürünün önerisi ile yeni çalışma kurulları </w:t>
      </w:r>
      <w:r w:rsidR="00BC0D6F">
        <w:rPr>
          <w:rFonts w:ascii="Times New Roman" w:hAnsi="Times New Roman" w:cs="Times New Roman"/>
          <w:sz w:val="24"/>
          <w:szCs w:val="24"/>
        </w:rPr>
        <w:t>o</w:t>
      </w:r>
      <w:r w:rsidRPr="00770E1D">
        <w:rPr>
          <w:rFonts w:ascii="Times New Roman" w:hAnsi="Times New Roman" w:cs="Times New Roman"/>
          <w:sz w:val="24"/>
          <w:szCs w:val="24"/>
        </w:rPr>
        <w:t xml:space="preserve">luşturulabilir. </w:t>
      </w:r>
    </w:p>
    <w:p w:rsidR="00CA05F4" w:rsidRDefault="00CA05F4" w:rsidP="00CA05F4">
      <w:pPr>
        <w:tabs>
          <w:tab w:val="left" w:pos="709"/>
        </w:tabs>
        <w:spacing w:after="0" w:line="240" w:lineRule="auto"/>
        <w:ind w:left="142" w:right="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995354" w:rsidRPr="00770E1D">
        <w:rPr>
          <w:rFonts w:ascii="Times New Roman" w:hAnsi="Times New Roman" w:cs="Times New Roman"/>
          <w:sz w:val="24"/>
          <w:szCs w:val="24"/>
        </w:rPr>
        <w:t>(3)</w:t>
      </w:r>
      <w:r w:rsidR="00D80089">
        <w:rPr>
          <w:rFonts w:ascii="Times New Roman" w:hAnsi="Times New Roman" w:cs="Times New Roman"/>
          <w:sz w:val="24"/>
          <w:szCs w:val="24"/>
        </w:rPr>
        <w:t xml:space="preserve"> </w:t>
      </w:r>
      <w:r w:rsidR="00995354" w:rsidRPr="00770E1D">
        <w:rPr>
          <w:rFonts w:ascii="Times New Roman" w:hAnsi="Times New Roman" w:cs="Times New Roman"/>
          <w:sz w:val="24"/>
          <w:szCs w:val="24"/>
        </w:rPr>
        <w:t xml:space="preserve">Kurullarda görevlendirilecek öğretim üyeleri Merkez Müdürünün önerisi ile Dekan tarafından, diğer personel ise Merkez Müdürü tarafından görevlendirilir. </w:t>
      </w:r>
    </w:p>
    <w:p w:rsidR="00995354" w:rsidRPr="00770E1D" w:rsidRDefault="00CA05F4" w:rsidP="00CA05F4">
      <w:pPr>
        <w:tabs>
          <w:tab w:val="left" w:pos="709"/>
        </w:tabs>
        <w:spacing w:after="0" w:line="240" w:lineRule="auto"/>
        <w:ind w:left="142" w:righ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95354" w:rsidRPr="00770E1D">
        <w:rPr>
          <w:rFonts w:ascii="Times New Roman" w:hAnsi="Times New Roman" w:cs="Times New Roman"/>
          <w:sz w:val="24"/>
          <w:szCs w:val="24"/>
        </w:rPr>
        <w:t>(4)</w:t>
      </w:r>
      <w:r w:rsidR="00D80089">
        <w:rPr>
          <w:rFonts w:ascii="Times New Roman" w:hAnsi="Times New Roman" w:cs="Times New Roman"/>
          <w:sz w:val="24"/>
          <w:szCs w:val="24"/>
        </w:rPr>
        <w:t xml:space="preserve"> </w:t>
      </w:r>
      <w:r w:rsidR="00995354" w:rsidRPr="00770E1D">
        <w:rPr>
          <w:rFonts w:ascii="Times New Roman" w:hAnsi="Times New Roman" w:cs="Times New Roman"/>
          <w:sz w:val="24"/>
          <w:szCs w:val="24"/>
        </w:rPr>
        <w:t xml:space="preserve">Çalışma kurullarının çalışma usul ve esasları iç yönergeler ile belirlenir. </w:t>
      </w:r>
    </w:p>
    <w:p w:rsidR="00D80089" w:rsidRDefault="00995354" w:rsidP="00D80089">
      <w:pPr>
        <w:spacing w:after="132" w:line="259" w:lineRule="auto"/>
        <w:ind w:left="0" w:right="0" w:firstLine="0"/>
        <w:jc w:val="left"/>
        <w:rPr>
          <w:rFonts w:ascii="Times New Roman" w:hAnsi="Times New Roman" w:cs="Times New Roman"/>
          <w:sz w:val="24"/>
          <w:szCs w:val="24"/>
        </w:rPr>
      </w:pPr>
      <w:r w:rsidRPr="00770E1D">
        <w:rPr>
          <w:rFonts w:ascii="Times New Roman" w:hAnsi="Times New Roman" w:cs="Times New Roman"/>
          <w:sz w:val="24"/>
          <w:szCs w:val="24"/>
        </w:rPr>
        <w:t xml:space="preserve"> </w:t>
      </w:r>
      <w:r w:rsidR="00D80089">
        <w:rPr>
          <w:rFonts w:ascii="Times New Roman" w:hAnsi="Times New Roman" w:cs="Times New Roman"/>
          <w:sz w:val="24"/>
          <w:szCs w:val="24"/>
        </w:rPr>
        <w:tab/>
      </w:r>
    </w:p>
    <w:p w:rsidR="0029485C" w:rsidRDefault="00D80089" w:rsidP="0029485C">
      <w:pPr>
        <w:spacing w:after="132" w:line="259" w:lineRule="auto"/>
        <w:ind w:left="0" w:right="0" w:firstLine="0"/>
        <w:jc w:val="left"/>
        <w:rPr>
          <w:rFonts w:ascii="Times New Roman" w:hAnsi="Times New Roman" w:cs="Times New Roman"/>
          <w:b/>
          <w:color w:val="000000" w:themeColor="text1"/>
          <w:sz w:val="24"/>
          <w:szCs w:val="24"/>
        </w:rPr>
      </w:pPr>
      <w:r w:rsidRPr="00D80089">
        <w:rPr>
          <w:rFonts w:ascii="Times New Roman" w:hAnsi="Times New Roman" w:cs="Times New Roman"/>
          <w:b/>
          <w:sz w:val="24"/>
          <w:szCs w:val="24"/>
        </w:rPr>
        <w:tab/>
      </w:r>
      <w:r w:rsidR="00995354" w:rsidRPr="00D80089">
        <w:rPr>
          <w:rFonts w:ascii="Times New Roman" w:hAnsi="Times New Roman" w:cs="Times New Roman"/>
          <w:b/>
          <w:color w:val="000000" w:themeColor="text1"/>
          <w:sz w:val="24"/>
          <w:szCs w:val="24"/>
        </w:rPr>
        <w:t xml:space="preserve">Hastane Başmüdürü (İdari Hizmetler Koordinatörü) </w:t>
      </w:r>
    </w:p>
    <w:p w:rsidR="00194D9F" w:rsidRPr="0029485C" w:rsidRDefault="0029485C" w:rsidP="00CD4D93">
      <w:pPr>
        <w:spacing w:after="132" w:line="259" w:lineRule="auto"/>
        <w:ind w:left="0" w:right="0" w:firstLine="0"/>
        <w:rPr>
          <w:rFonts w:ascii="Times New Roman" w:hAnsi="Times New Roman" w:cs="Times New Roman"/>
          <w:b/>
          <w:color w:val="000000" w:themeColor="text1"/>
          <w:sz w:val="24"/>
          <w:szCs w:val="24"/>
        </w:rPr>
      </w:pPr>
      <w:r>
        <w:rPr>
          <w:rFonts w:ascii="Times New Roman" w:hAnsi="Times New Roman" w:cs="Times New Roman"/>
          <w:b/>
          <w:sz w:val="24"/>
          <w:szCs w:val="24"/>
        </w:rPr>
        <w:tab/>
      </w:r>
      <w:r w:rsidR="00995354" w:rsidRPr="00770E1D">
        <w:rPr>
          <w:rFonts w:ascii="Times New Roman" w:hAnsi="Times New Roman" w:cs="Times New Roman"/>
          <w:b/>
          <w:sz w:val="24"/>
          <w:szCs w:val="24"/>
        </w:rPr>
        <w:t xml:space="preserve">MADDE 14 – </w:t>
      </w:r>
      <w:r w:rsidR="00995354" w:rsidRPr="00770E1D">
        <w:rPr>
          <w:rFonts w:ascii="Times New Roman" w:hAnsi="Times New Roman" w:cs="Times New Roman"/>
          <w:sz w:val="24"/>
          <w:szCs w:val="24"/>
        </w:rPr>
        <w:t>(1)</w:t>
      </w:r>
      <w:r w:rsidR="00194D9F" w:rsidRPr="00194D9F">
        <w:rPr>
          <w:rFonts w:ascii="Times New Roman" w:hAnsi="Times New Roman" w:cs="Times New Roman"/>
          <w:b/>
          <w:color w:val="FF0000"/>
          <w:sz w:val="24"/>
          <w:szCs w:val="24"/>
        </w:rPr>
        <w:t xml:space="preserve"> </w:t>
      </w:r>
      <w:r w:rsidR="00194D9F" w:rsidRPr="00931FCB">
        <w:rPr>
          <w:rFonts w:ascii="Times New Roman" w:hAnsi="Times New Roman" w:cs="Times New Roman"/>
          <w:b/>
          <w:color w:val="000000" w:themeColor="text1"/>
          <w:sz w:val="24"/>
          <w:szCs w:val="24"/>
        </w:rPr>
        <w:t xml:space="preserve">(Değişik: RG‐13.07.2020‐31184) </w:t>
      </w:r>
      <w:r w:rsidR="00194D9F" w:rsidRPr="00931FCB">
        <w:rPr>
          <w:rFonts w:ascii="Times New Roman" w:eastAsia="Times New Roman" w:hAnsi="Times New Roman" w:cs="Times New Roman"/>
          <w:color w:val="000000" w:themeColor="text1"/>
          <w:sz w:val="24"/>
          <w:szCs w:val="24"/>
        </w:rPr>
        <w:t xml:space="preserve"> </w:t>
      </w:r>
      <w:r w:rsidR="00995354" w:rsidRPr="00931FCB">
        <w:rPr>
          <w:rFonts w:ascii="Times New Roman" w:hAnsi="Times New Roman" w:cs="Times New Roman"/>
          <w:color w:val="000000" w:themeColor="text1"/>
          <w:sz w:val="24"/>
          <w:szCs w:val="24"/>
        </w:rPr>
        <w:t xml:space="preserve"> </w:t>
      </w:r>
      <w:r w:rsidR="00194D9F" w:rsidRPr="00931FCB">
        <w:rPr>
          <w:rFonts w:ascii="Times New Roman" w:eastAsia="Times New Roman" w:hAnsi="Times New Roman" w:cs="Times New Roman"/>
          <w:color w:val="000000" w:themeColor="text1"/>
          <w:sz w:val="24"/>
          <w:szCs w:val="24"/>
        </w:rPr>
        <w:t xml:space="preserve"> Hastane Başmüdürü, en az dört yıllık yükseköğrenim mezunu olan, en az 10 yıl kamu kurumlarında görev yapan ve ilgili mevzuatta belirtilen şartlara uygun kişiler arasından Rektör tarafından görevlendirilir.  Hastane Başmüdürü, Merkez Müdürüne karşı sorumludur.</w:t>
      </w:r>
    </w:p>
    <w:p w:rsidR="00D80089" w:rsidRPr="00770E1D" w:rsidRDefault="0036651A" w:rsidP="00194D9F">
      <w:pPr>
        <w:ind w:left="0" w:righ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80089" w:rsidRPr="00770E1D">
        <w:rPr>
          <w:rFonts w:ascii="Times New Roman" w:hAnsi="Times New Roman" w:cs="Times New Roman"/>
          <w:sz w:val="24"/>
          <w:szCs w:val="24"/>
        </w:rPr>
        <w:t xml:space="preserve">(2) Hastane Başmüdürünün görevde bulunmadığı veya izinde olduğu durumlarda Hastane Müdürlerinden birisi vekâlet eder. </w:t>
      </w:r>
    </w:p>
    <w:p w:rsidR="00D80089" w:rsidRPr="00770E1D" w:rsidRDefault="00D80089" w:rsidP="00995354">
      <w:pPr>
        <w:ind w:left="118" w:right="0" w:firstLine="564"/>
        <w:rPr>
          <w:rFonts w:ascii="Times New Roman" w:hAnsi="Times New Roman" w:cs="Times New Roman"/>
          <w:sz w:val="24"/>
          <w:szCs w:val="24"/>
        </w:rPr>
      </w:pPr>
    </w:p>
    <w:p w:rsidR="0029485C" w:rsidRDefault="00D80089" w:rsidP="0029485C">
      <w:pPr>
        <w:pStyle w:val="Balk2"/>
        <w:ind w:left="692"/>
        <w:rPr>
          <w:rFonts w:ascii="Times New Roman" w:hAnsi="Times New Roman" w:cs="Times New Roman"/>
          <w:b/>
          <w:color w:val="000000" w:themeColor="text1"/>
          <w:sz w:val="24"/>
          <w:szCs w:val="24"/>
        </w:rPr>
      </w:pPr>
      <w:r w:rsidRPr="00D80089">
        <w:rPr>
          <w:rFonts w:ascii="Times New Roman" w:hAnsi="Times New Roman" w:cs="Times New Roman"/>
          <w:b/>
          <w:color w:val="000000" w:themeColor="text1"/>
          <w:sz w:val="24"/>
          <w:szCs w:val="24"/>
        </w:rPr>
        <w:t xml:space="preserve">Hastane Başmüdürünün görev, yetki ve sorumlulukları </w:t>
      </w:r>
    </w:p>
    <w:p w:rsidR="0029485C" w:rsidRDefault="0029485C" w:rsidP="0029485C">
      <w:pPr>
        <w:pStyle w:val="Balk2"/>
        <w:ind w:left="692"/>
        <w:rPr>
          <w:rFonts w:ascii="Times New Roman" w:hAnsi="Times New Roman" w:cs="Times New Roman"/>
          <w:b/>
          <w:color w:val="000000" w:themeColor="text1"/>
          <w:sz w:val="24"/>
          <w:szCs w:val="24"/>
        </w:rPr>
      </w:pPr>
    </w:p>
    <w:p w:rsidR="00D80089" w:rsidRPr="0029485C" w:rsidRDefault="0029485C" w:rsidP="0029485C">
      <w:pPr>
        <w:pStyle w:val="Balk2"/>
        <w:ind w:lef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D80089" w:rsidRPr="0029485C">
        <w:rPr>
          <w:rFonts w:ascii="Times New Roman" w:hAnsi="Times New Roman" w:cs="Times New Roman"/>
          <w:b/>
          <w:color w:val="000000" w:themeColor="text1"/>
          <w:sz w:val="24"/>
          <w:szCs w:val="24"/>
        </w:rPr>
        <w:t xml:space="preserve">MADDE 15 – </w:t>
      </w:r>
      <w:r w:rsidR="00D80089" w:rsidRPr="0029485C">
        <w:rPr>
          <w:rFonts w:ascii="Times New Roman" w:hAnsi="Times New Roman" w:cs="Times New Roman"/>
          <w:color w:val="000000" w:themeColor="text1"/>
          <w:sz w:val="24"/>
          <w:szCs w:val="24"/>
        </w:rPr>
        <w:t xml:space="preserve">(1) Hastane Başmüdürünün görev ve yetkileri şunlardır: </w:t>
      </w:r>
    </w:p>
    <w:p w:rsidR="00D80089" w:rsidRPr="00D80089" w:rsidRDefault="00D80089" w:rsidP="00EF7485">
      <w:pPr>
        <w:pStyle w:val="ListeParagraf"/>
        <w:numPr>
          <w:ilvl w:val="0"/>
          <w:numId w:val="9"/>
        </w:numPr>
        <w:spacing w:line="271" w:lineRule="auto"/>
        <w:ind w:left="113" w:right="0" w:firstLine="1015"/>
        <w:rPr>
          <w:rFonts w:ascii="Times New Roman" w:hAnsi="Times New Roman" w:cs="Times New Roman"/>
          <w:sz w:val="24"/>
          <w:szCs w:val="24"/>
        </w:rPr>
      </w:pPr>
      <w:r w:rsidRPr="00D80089">
        <w:rPr>
          <w:rFonts w:ascii="Times New Roman" w:hAnsi="Times New Roman" w:cs="Times New Roman"/>
          <w:sz w:val="24"/>
          <w:szCs w:val="24"/>
        </w:rPr>
        <w:t xml:space="preserve">Merkezin verimli şekilde çalışmasını sağlamak üzere gerekli insan </w:t>
      </w:r>
      <w:r w:rsidR="00423CEF" w:rsidRPr="00D80089">
        <w:rPr>
          <w:rFonts w:ascii="Times New Roman" w:hAnsi="Times New Roman" w:cs="Times New Roman"/>
          <w:sz w:val="24"/>
          <w:szCs w:val="24"/>
        </w:rPr>
        <w:t xml:space="preserve">kaynakları </w:t>
      </w:r>
      <w:r w:rsidR="00423CEF">
        <w:rPr>
          <w:rFonts w:ascii="Times New Roman" w:hAnsi="Times New Roman" w:cs="Times New Roman"/>
          <w:sz w:val="24"/>
          <w:szCs w:val="24"/>
        </w:rPr>
        <w:t>konusunda</w:t>
      </w:r>
      <w:r w:rsidRPr="00D80089">
        <w:rPr>
          <w:rFonts w:ascii="Times New Roman" w:hAnsi="Times New Roman" w:cs="Times New Roman"/>
          <w:sz w:val="24"/>
          <w:szCs w:val="24"/>
        </w:rPr>
        <w:t xml:space="preserve"> ihtiyaçları tespit </w:t>
      </w:r>
      <w:r>
        <w:rPr>
          <w:rFonts w:ascii="Times New Roman" w:hAnsi="Times New Roman" w:cs="Times New Roman"/>
          <w:sz w:val="24"/>
          <w:szCs w:val="24"/>
        </w:rPr>
        <w:t>etmek</w:t>
      </w:r>
      <w:r w:rsidRPr="00D80089">
        <w:rPr>
          <w:rFonts w:ascii="Times New Roman" w:hAnsi="Times New Roman" w:cs="Times New Roman"/>
          <w:sz w:val="24"/>
          <w:szCs w:val="24"/>
        </w:rPr>
        <w:t xml:space="preserve">, bunların temin </w:t>
      </w:r>
      <w:r w:rsidR="00423CEF">
        <w:rPr>
          <w:rFonts w:ascii="Times New Roman" w:hAnsi="Times New Roman" w:cs="Times New Roman"/>
          <w:sz w:val="24"/>
          <w:szCs w:val="24"/>
        </w:rPr>
        <w:t xml:space="preserve">yollarını araştırmak ve gerek </w:t>
      </w:r>
      <w:r w:rsidRPr="00D80089">
        <w:rPr>
          <w:rFonts w:ascii="Times New Roman" w:hAnsi="Times New Roman" w:cs="Times New Roman"/>
          <w:sz w:val="24"/>
          <w:szCs w:val="24"/>
        </w:rPr>
        <w:t xml:space="preserve">koordinasyonu sağlayarak tedbirler almak. </w:t>
      </w:r>
    </w:p>
    <w:p w:rsidR="00D80089" w:rsidRPr="00D80089" w:rsidRDefault="00D80089" w:rsidP="00D80089">
      <w:pPr>
        <w:pStyle w:val="ListeParagraf"/>
        <w:numPr>
          <w:ilvl w:val="0"/>
          <w:numId w:val="9"/>
        </w:numPr>
        <w:ind w:left="121" w:right="0" w:firstLine="1013"/>
        <w:rPr>
          <w:rFonts w:ascii="Times New Roman" w:hAnsi="Times New Roman" w:cs="Times New Roman"/>
          <w:sz w:val="24"/>
          <w:szCs w:val="24"/>
        </w:rPr>
      </w:pPr>
      <w:r w:rsidRPr="00D80089">
        <w:rPr>
          <w:rFonts w:ascii="Times New Roman" w:hAnsi="Times New Roman" w:cs="Times New Roman"/>
          <w:sz w:val="24"/>
          <w:szCs w:val="24"/>
        </w:rPr>
        <w:t xml:space="preserve">Çalışan personelin yıllık izinlerini düzenlemek, personelin özlük haklarının, mesaiye devamlarının takibini yapmak, istatistiki bilgileri ve çalışma cetvellerini hazırlamak. </w:t>
      </w:r>
    </w:p>
    <w:p w:rsidR="00D80089" w:rsidRPr="00D80089" w:rsidRDefault="00EF7485" w:rsidP="009731A3">
      <w:pPr>
        <w:pStyle w:val="ListeParagraf"/>
        <w:numPr>
          <w:ilvl w:val="0"/>
          <w:numId w:val="9"/>
        </w:numPr>
        <w:ind w:right="0" w:hanging="219"/>
        <w:rPr>
          <w:rFonts w:ascii="Times New Roman" w:hAnsi="Times New Roman" w:cs="Times New Roman"/>
          <w:sz w:val="24"/>
          <w:szCs w:val="24"/>
        </w:rPr>
      </w:pPr>
      <w:r>
        <w:rPr>
          <w:rFonts w:ascii="Times New Roman" w:hAnsi="Times New Roman" w:cs="Times New Roman"/>
          <w:sz w:val="24"/>
          <w:szCs w:val="24"/>
        </w:rPr>
        <w:t xml:space="preserve"> </w:t>
      </w:r>
      <w:r w:rsidR="00D80089" w:rsidRPr="00D80089">
        <w:rPr>
          <w:rFonts w:ascii="Times New Roman" w:hAnsi="Times New Roman" w:cs="Times New Roman"/>
          <w:sz w:val="24"/>
          <w:szCs w:val="24"/>
        </w:rPr>
        <w:t xml:space="preserve">Hizmet içi eğitim programlarının hazırlanmasını ve uygulanmasını sağlamak. </w:t>
      </w:r>
    </w:p>
    <w:p w:rsidR="00D80089" w:rsidRPr="00D80089" w:rsidRDefault="00D80089" w:rsidP="009731A3">
      <w:pPr>
        <w:pStyle w:val="ListeParagraf"/>
        <w:tabs>
          <w:tab w:val="left" w:pos="1276"/>
        </w:tabs>
        <w:ind w:left="142" w:right="0" w:firstLine="992"/>
        <w:rPr>
          <w:rFonts w:ascii="Times New Roman" w:hAnsi="Times New Roman" w:cs="Times New Roman"/>
          <w:sz w:val="24"/>
          <w:szCs w:val="24"/>
        </w:rPr>
      </w:pPr>
      <w:r w:rsidRPr="0029485C">
        <w:rPr>
          <w:rFonts w:ascii="Times New Roman" w:hAnsi="Times New Roman" w:cs="Times New Roman"/>
          <w:b/>
          <w:sz w:val="24"/>
          <w:szCs w:val="24"/>
        </w:rPr>
        <w:t>ç)</w:t>
      </w:r>
      <w:r>
        <w:rPr>
          <w:rFonts w:ascii="Times New Roman" w:hAnsi="Times New Roman" w:cs="Times New Roman"/>
          <w:sz w:val="24"/>
          <w:szCs w:val="24"/>
        </w:rPr>
        <w:t xml:space="preserve"> </w:t>
      </w:r>
      <w:r w:rsidRPr="00D80089">
        <w:rPr>
          <w:rFonts w:ascii="Times New Roman" w:hAnsi="Times New Roman" w:cs="Times New Roman"/>
          <w:sz w:val="24"/>
          <w:szCs w:val="24"/>
        </w:rPr>
        <w:t>Yazışmaların, kayıtların ve dosyaların u</w:t>
      </w:r>
      <w:r>
        <w:rPr>
          <w:rFonts w:ascii="Times New Roman" w:hAnsi="Times New Roman" w:cs="Times New Roman"/>
          <w:sz w:val="24"/>
          <w:szCs w:val="24"/>
        </w:rPr>
        <w:t xml:space="preserve">sulüne uygun olarak yapılmasını </w:t>
      </w:r>
      <w:r w:rsidRPr="00D80089">
        <w:rPr>
          <w:rFonts w:ascii="Times New Roman" w:hAnsi="Times New Roman" w:cs="Times New Roman"/>
          <w:sz w:val="24"/>
          <w:szCs w:val="24"/>
        </w:rPr>
        <w:t xml:space="preserve">sağlamak. </w:t>
      </w:r>
    </w:p>
    <w:p w:rsidR="00D80089" w:rsidRPr="00D80089" w:rsidRDefault="00D80089" w:rsidP="009731A3">
      <w:pPr>
        <w:pStyle w:val="ListeParagraf"/>
        <w:numPr>
          <w:ilvl w:val="0"/>
          <w:numId w:val="9"/>
        </w:numPr>
        <w:ind w:left="142" w:right="0" w:firstLine="992"/>
        <w:rPr>
          <w:rFonts w:ascii="Times New Roman" w:hAnsi="Times New Roman" w:cs="Times New Roman"/>
          <w:sz w:val="24"/>
          <w:szCs w:val="24"/>
        </w:rPr>
      </w:pPr>
      <w:r w:rsidRPr="00D80089">
        <w:rPr>
          <w:rFonts w:ascii="Times New Roman" w:hAnsi="Times New Roman" w:cs="Times New Roman"/>
          <w:sz w:val="24"/>
          <w:szCs w:val="24"/>
        </w:rPr>
        <w:t xml:space="preserve">Personel ile toplantılar düzenleyerek ilgili oldukları hizmetlerde koordinasyonu sağlamak. </w:t>
      </w:r>
    </w:p>
    <w:p w:rsidR="00D80089" w:rsidRPr="00D80089" w:rsidRDefault="00D80089" w:rsidP="00423CEF">
      <w:pPr>
        <w:pStyle w:val="ListeParagraf"/>
        <w:numPr>
          <w:ilvl w:val="0"/>
          <w:numId w:val="9"/>
        </w:numPr>
        <w:ind w:left="142" w:right="0" w:firstLine="992"/>
        <w:rPr>
          <w:rFonts w:ascii="Times New Roman" w:hAnsi="Times New Roman" w:cs="Times New Roman"/>
          <w:sz w:val="24"/>
          <w:szCs w:val="24"/>
        </w:rPr>
      </w:pPr>
      <w:r w:rsidRPr="00D80089">
        <w:rPr>
          <w:rFonts w:ascii="Times New Roman" w:hAnsi="Times New Roman" w:cs="Times New Roman"/>
          <w:sz w:val="24"/>
          <w:szCs w:val="24"/>
        </w:rPr>
        <w:t>Personelin görev esnasında kıyafet ve davr</w:t>
      </w:r>
      <w:r w:rsidR="00423CEF">
        <w:rPr>
          <w:rFonts w:ascii="Times New Roman" w:hAnsi="Times New Roman" w:cs="Times New Roman"/>
          <w:sz w:val="24"/>
          <w:szCs w:val="24"/>
        </w:rPr>
        <w:t xml:space="preserve">anışlarının mevzuat ve emirlere </w:t>
      </w:r>
      <w:r w:rsidRPr="00D80089">
        <w:rPr>
          <w:rFonts w:ascii="Times New Roman" w:hAnsi="Times New Roman" w:cs="Times New Roman"/>
          <w:sz w:val="24"/>
          <w:szCs w:val="24"/>
        </w:rPr>
        <w:t xml:space="preserve">uygunluğunu sağlamak. </w:t>
      </w:r>
    </w:p>
    <w:p w:rsidR="00D80089" w:rsidRPr="00D80089" w:rsidRDefault="00D80089" w:rsidP="00D80089">
      <w:pPr>
        <w:pStyle w:val="ListeParagraf"/>
        <w:numPr>
          <w:ilvl w:val="0"/>
          <w:numId w:val="9"/>
        </w:numPr>
        <w:ind w:left="121" w:right="0" w:firstLine="1013"/>
        <w:rPr>
          <w:rFonts w:ascii="Times New Roman" w:hAnsi="Times New Roman" w:cs="Times New Roman"/>
          <w:sz w:val="24"/>
          <w:szCs w:val="24"/>
        </w:rPr>
      </w:pPr>
      <w:r w:rsidRPr="00D80089">
        <w:rPr>
          <w:rFonts w:ascii="Times New Roman" w:hAnsi="Times New Roman" w:cs="Times New Roman"/>
          <w:sz w:val="24"/>
          <w:szCs w:val="24"/>
        </w:rPr>
        <w:t xml:space="preserve">Acil sebeplerle görevine gelemeyen personelin işini yürütmek üzere gerekli tedbirleri almak, yerine başka </w:t>
      </w:r>
      <w:r>
        <w:rPr>
          <w:rFonts w:ascii="Times New Roman" w:hAnsi="Times New Roman" w:cs="Times New Roman"/>
          <w:sz w:val="24"/>
          <w:szCs w:val="24"/>
        </w:rPr>
        <w:t>p</w:t>
      </w:r>
      <w:r w:rsidRPr="00D80089">
        <w:rPr>
          <w:rFonts w:ascii="Times New Roman" w:hAnsi="Times New Roman" w:cs="Times New Roman"/>
          <w:sz w:val="24"/>
          <w:szCs w:val="24"/>
        </w:rPr>
        <w:t xml:space="preserve">ersonel görevlendirerek iş bölümü yapmak. </w:t>
      </w:r>
    </w:p>
    <w:p w:rsidR="00D80089" w:rsidRPr="00D80089" w:rsidRDefault="00D80089" w:rsidP="009731A3">
      <w:pPr>
        <w:pStyle w:val="ListeParagraf"/>
        <w:numPr>
          <w:ilvl w:val="0"/>
          <w:numId w:val="9"/>
        </w:numPr>
        <w:tabs>
          <w:tab w:val="left" w:pos="284"/>
        </w:tabs>
        <w:ind w:left="142" w:right="0" w:firstLine="992"/>
        <w:rPr>
          <w:rFonts w:ascii="Times New Roman" w:hAnsi="Times New Roman" w:cs="Times New Roman"/>
          <w:sz w:val="24"/>
          <w:szCs w:val="24"/>
        </w:rPr>
      </w:pPr>
      <w:r w:rsidRPr="00D80089">
        <w:rPr>
          <w:rFonts w:ascii="Times New Roman" w:hAnsi="Times New Roman" w:cs="Times New Roman"/>
          <w:sz w:val="24"/>
          <w:szCs w:val="24"/>
        </w:rPr>
        <w:t xml:space="preserve">Soruşturmacı olarak görevlendirildiğinde ceza ve disiplin soruşturmasını yürütmek. </w:t>
      </w:r>
    </w:p>
    <w:p w:rsidR="00D80089" w:rsidRPr="00770E1D" w:rsidRDefault="00D80089" w:rsidP="009731A3">
      <w:pPr>
        <w:ind w:left="142" w:right="0" w:firstLine="992"/>
        <w:rPr>
          <w:rFonts w:ascii="Times New Roman" w:hAnsi="Times New Roman" w:cs="Times New Roman"/>
          <w:sz w:val="24"/>
          <w:szCs w:val="24"/>
        </w:rPr>
      </w:pPr>
      <w:r w:rsidRPr="0029485C">
        <w:rPr>
          <w:rFonts w:ascii="Times New Roman" w:hAnsi="Times New Roman" w:cs="Times New Roman"/>
          <w:b/>
          <w:sz w:val="24"/>
          <w:szCs w:val="24"/>
        </w:rPr>
        <w:t>ğ)</w:t>
      </w:r>
      <w:r>
        <w:rPr>
          <w:rFonts w:ascii="Times New Roman" w:hAnsi="Times New Roman" w:cs="Times New Roman"/>
          <w:sz w:val="24"/>
          <w:szCs w:val="24"/>
        </w:rPr>
        <w:t xml:space="preserve"> </w:t>
      </w:r>
      <w:r w:rsidRPr="00770E1D">
        <w:rPr>
          <w:rFonts w:ascii="Times New Roman" w:hAnsi="Times New Roman" w:cs="Times New Roman"/>
          <w:sz w:val="24"/>
          <w:szCs w:val="24"/>
        </w:rPr>
        <w:t xml:space="preserve">Depolama, ambar ve depodan çıkış hizmetlerini yakından izlemek ve mevzuata uygun olarak yapılmasını sağlamak. </w:t>
      </w:r>
    </w:p>
    <w:p w:rsidR="00D80089" w:rsidRPr="00770E1D" w:rsidRDefault="00D80089" w:rsidP="00D80089">
      <w:pPr>
        <w:ind w:left="872" w:right="0" w:firstLine="262"/>
        <w:rPr>
          <w:rFonts w:ascii="Times New Roman" w:hAnsi="Times New Roman" w:cs="Times New Roman"/>
          <w:sz w:val="24"/>
          <w:szCs w:val="24"/>
        </w:rPr>
      </w:pPr>
      <w:r w:rsidRPr="0029485C">
        <w:rPr>
          <w:rFonts w:ascii="Times New Roman" w:hAnsi="Times New Roman" w:cs="Times New Roman"/>
          <w:b/>
          <w:sz w:val="24"/>
          <w:szCs w:val="24"/>
        </w:rPr>
        <w:t>h)</w:t>
      </w:r>
      <w:r>
        <w:rPr>
          <w:rFonts w:ascii="Times New Roman" w:hAnsi="Times New Roman" w:cs="Times New Roman"/>
          <w:sz w:val="24"/>
          <w:szCs w:val="24"/>
        </w:rPr>
        <w:t xml:space="preserve"> M</w:t>
      </w:r>
      <w:r w:rsidRPr="00770E1D">
        <w:rPr>
          <w:rFonts w:ascii="Times New Roman" w:hAnsi="Times New Roman" w:cs="Times New Roman"/>
          <w:sz w:val="24"/>
          <w:szCs w:val="24"/>
        </w:rPr>
        <w:t xml:space="preserve">erkezin bütçesini hazırlamak. </w:t>
      </w:r>
    </w:p>
    <w:p w:rsidR="00D80089" w:rsidRPr="00770E1D" w:rsidRDefault="00D80089" w:rsidP="00D80089">
      <w:pPr>
        <w:ind w:right="0" w:firstLine="449"/>
        <w:rPr>
          <w:rFonts w:ascii="Times New Roman" w:hAnsi="Times New Roman" w:cs="Times New Roman"/>
          <w:sz w:val="24"/>
          <w:szCs w:val="24"/>
        </w:rPr>
      </w:pPr>
      <w:r w:rsidRPr="0029485C">
        <w:rPr>
          <w:rFonts w:ascii="Times New Roman" w:hAnsi="Times New Roman" w:cs="Times New Roman"/>
          <w:b/>
          <w:sz w:val="24"/>
          <w:szCs w:val="24"/>
        </w:rPr>
        <w:t>ı)</w:t>
      </w:r>
      <w:r>
        <w:rPr>
          <w:rFonts w:ascii="Times New Roman" w:hAnsi="Times New Roman" w:cs="Times New Roman"/>
          <w:sz w:val="24"/>
          <w:szCs w:val="24"/>
        </w:rPr>
        <w:t xml:space="preserve"> </w:t>
      </w:r>
      <w:r w:rsidRPr="00770E1D">
        <w:rPr>
          <w:rFonts w:ascii="Times New Roman" w:hAnsi="Times New Roman" w:cs="Times New Roman"/>
          <w:sz w:val="24"/>
          <w:szCs w:val="24"/>
        </w:rPr>
        <w:t xml:space="preserve">İlgili mevzuat hükümleri uyarınca harcama yetkilisince verilen görevleri yapmak. </w:t>
      </w:r>
    </w:p>
    <w:p w:rsidR="00D80089" w:rsidRPr="00770E1D" w:rsidRDefault="00D80089" w:rsidP="009731A3">
      <w:pPr>
        <w:ind w:left="142" w:right="0" w:firstLine="992"/>
        <w:rPr>
          <w:rFonts w:ascii="Times New Roman" w:hAnsi="Times New Roman" w:cs="Times New Roman"/>
          <w:sz w:val="24"/>
          <w:szCs w:val="24"/>
        </w:rPr>
      </w:pPr>
      <w:r w:rsidRPr="0029485C">
        <w:rPr>
          <w:rFonts w:ascii="Times New Roman" w:hAnsi="Times New Roman" w:cs="Times New Roman"/>
          <w:b/>
          <w:sz w:val="24"/>
          <w:szCs w:val="24"/>
        </w:rPr>
        <w:t>i)</w:t>
      </w:r>
      <w:r>
        <w:rPr>
          <w:rFonts w:ascii="Times New Roman" w:hAnsi="Times New Roman" w:cs="Times New Roman"/>
          <w:sz w:val="24"/>
          <w:szCs w:val="24"/>
        </w:rPr>
        <w:t xml:space="preserve"> </w:t>
      </w:r>
      <w:r w:rsidRPr="00770E1D">
        <w:rPr>
          <w:rFonts w:ascii="Times New Roman" w:hAnsi="Times New Roman" w:cs="Times New Roman"/>
          <w:sz w:val="24"/>
          <w:szCs w:val="24"/>
        </w:rPr>
        <w:t xml:space="preserve">Merkezin çeşitli birimlerinde bulunan cihaz, malzeme ve bina onarımı gibi işlerin ilgililerince zamanında yapılmasını sağlamak. </w:t>
      </w:r>
    </w:p>
    <w:p w:rsidR="00D80089" w:rsidRPr="00770E1D" w:rsidRDefault="00D80089" w:rsidP="009731A3">
      <w:pPr>
        <w:ind w:left="142" w:right="0" w:firstLine="992"/>
        <w:rPr>
          <w:rFonts w:ascii="Times New Roman" w:hAnsi="Times New Roman" w:cs="Times New Roman"/>
          <w:sz w:val="24"/>
          <w:szCs w:val="24"/>
        </w:rPr>
      </w:pPr>
      <w:r w:rsidRPr="0029485C">
        <w:rPr>
          <w:rFonts w:ascii="Times New Roman" w:hAnsi="Times New Roman" w:cs="Times New Roman"/>
          <w:b/>
          <w:sz w:val="24"/>
          <w:szCs w:val="24"/>
        </w:rPr>
        <w:t>j)</w:t>
      </w:r>
      <w:r>
        <w:rPr>
          <w:rFonts w:ascii="Times New Roman" w:hAnsi="Times New Roman" w:cs="Times New Roman"/>
          <w:sz w:val="24"/>
          <w:szCs w:val="24"/>
        </w:rPr>
        <w:t xml:space="preserve"> </w:t>
      </w:r>
      <w:r w:rsidRPr="00770E1D">
        <w:rPr>
          <w:rFonts w:ascii="Times New Roman" w:hAnsi="Times New Roman" w:cs="Times New Roman"/>
          <w:sz w:val="24"/>
          <w:szCs w:val="24"/>
        </w:rPr>
        <w:t xml:space="preserve">Kurumda mevzuat hükümlerine göre gerekli emniyet tedbirlerinin alınmasını sağlamak. </w:t>
      </w:r>
    </w:p>
    <w:p w:rsidR="009731A3" w:rsidRDefault="009731A3" w:rsidP="009731A3">
      <w:pPr>
        <w:pStyle w:val="Balk2"/>
        <w:ind w:left="692"/>
        <w:rPr>
          <w:rFonts w:ascii="Times New Roman" w:hAnsi="Times New Roman" w:cs="Times New Roman"/>
          <w:b/>
          <w:color w:val="000000" w:themeColor="text1"/>
          <w:sz w:val="24"/>
          <w:szCs w:val="24"/>
        </w:rPr>
      </w:pPr>
    </w:p>
    <w:p w:rsidR="009731A3" w:rsidRPr="009731A3" w:rsidRDefault="009731A3" w:rsidP="00EF7485">
      <w:pPr>
        <w:pStyle w:val="Balk2"/>
        <w:spacing w:line="271" w:lineRule="auto"/>
        <w:ind w:left="698" w:right="697" w:hanging="6"/>
        <w:rPr>
          <w:rFonts w:ascii="Times New Roman" w:hAnsi="Times New Roman" w:cs="Times New Roman"/>
          <w:b/>
          <w:color w:val="000000" w:themeColor="text1"/>
          <w:sz w:val="24"/>
          <w:szCs w:val="24"/>
        </w:rPr>
      </w:pPr>
      <w:r w:rsidRPr="009731A3">
        <w:rPr>
          <w:rFonts w:ascii="Times New Roman" w:hAnsi="Times New Roman" w:cs="Times New Roman"/>
          <w:b/>
          <w:color w:val="000000" w:themeColor="text1"/>
          <w:sz w:val="24"/>
          <w:szCs w:val="24"/>
        </w:rPr>
        <w:t xml:space="preserve">Hastane Müdürü (İdari Hizmetler Koordinatör Yardımcısı) ve Hastane Müdür </w:t>
      </w:r>
      <w:r w:rsidR="00EF7485">
        <w:rPr>
          <w:rFonts w:ascii="Times New Roman" w:hAnsi="Times New Roman" w:cs="Times New Roman"/>
          <w:b/>
          <w:color w:val="000000" w:themeColor="text1"/>
          <w:sz w:val="24"/>
          <w:szCs w:val="24"/>
        </w:rPr>
        <w:t>Y</w:t>
      </w:r>
      <w:r w:rsidRPr="009731A3">
        <w:rPr>
          <w:rFonts w:ascii="Times New Roman" w:hAnsi="Times New Roman" w:cs="Times New Roman"/>
          <w:b/>
          <w:color w:val="000000" w:themeColor="text1"/>
          <w:sz w:val="24"/>
          <w:szCs w:val="24"/>
        </w:rPr>
        <w:t xml:space="preserve">ardımcıları </w:t>
      </w:r>
    </w:p>
    <w:p w:rsidR="00194D9F" w:rsidRPr="00931FCB" w:rsidRDefault="009731A3" w:rsidP="00194D9F">
      <w:pPr>
        <w:spacing w:line="271" w:lineRule="auto"/>
        <w:ind w:left="0" w:right="119" w:firstLine="567"/>
        <w:rPr>
          <w:rFonts w:ascii="Times New Roman" w:eastAsia="Times New Roman" w:hAnsi="Times New Roman" w:cs="Times New Roman"/>
          <w:color w:val="000000" w:themeColor="text1"/>
          <w:sz w:val="24"/>
          <w:szCs w:val="24"/>
        </w:rPr>
      </w:pPr>
      <w:r w:rsidRPr="00770E1D">
        <w:rPr>
          <w:rFonts w:ascii="Times New Roman" w:hAnsi="Times New Roman" w:cs="Times New Roman"/>
          <w:b/>
          <w:sz w:val="24"/>
          <w:szCs w:val="24"/>
        </w:rPr>
        <w:t xml:space="preserve">MADDE 16 </w:t>
      </w:r>
      <w:r w:rsidRPr="00931FCB">
        <w:rPr>
          <w:rFonts w:ascii="Times New Roman" w:hAnsi="Times New Roman" w:cs="Times New Roman"/>
          <w:b/>
          <w:color w:val="000000" w:themeColor="text1"/>
          <w:sz w:val="24"/>
          <w:szCs w:val="24"/>
        </w:rPr>
        <w:t xml:space="preserve">– </w:t>
      </w:r>
      <w:r w:rsidR="00194D9F" w:rsidRPr="00931FCB">
        <w:rPr>
          <w:rFonts w:ascii="Times New Roman" w:eastAsia="Times New Roman" w:hAnsi="Times New Roman" w:cs="Times New Roman"/>
          <w:color w:val="000000" w:themeColor="text1"/>
          <w:sz w:val="24"/>
          <w:szCs w:val="24"/>
        </w:rPr>
        <w:t>(1)</w:t>
      </w:r>
      <w:r w:rsidR="00194D9F" w:rsidRPr="00931FCB">
        <w:rPr>
          <w:rFonts w:ascii="Times New Roman" w:hAnsi="Times New Roman" w:cs="Times New Roman"/>
          <w:b/>
          <w:color w:val="000000" w:themeColor="text1"/>
          <w:sz w:val="24"/>
          <w:szCs w:val="24"/>
        </w:rPr>
        <w:t xml:space="preserve"> (Değişik: RG‐13.07.2020‐31184) </w:t>
      </w:r>
      <w:r w:rsidR="00194D9F" w:rsidRPr="00931FCB">
        <w:rPr>
          <w:rFonts w:ascii="Times New Roman" w:eastAsia="Times New Roman" w:hAnsi="Times New Roman" w:cs="Times New Roman"/>
          <w:color w:val="000000" w:themeColor="text1"/>
          <w:sz w:val="24"/>
          <w:szCs w:val="24"/>
        </w:rPr>
        <w:t xml:space="preserve">Hastane Başmüdürüne bağlı olarak görev yapan Hastane Müdürü, en az dört yıllık yükseköğrenim mezunu olan, en az 10 yıl kamu </w:t>
      </w:r>
      <w:r w:rsidR="00194D9F" w:rsidRPr="00931FCB">
        <w:rPr>
          <w:rFonts w:ascii="Times New Roman" w:eastAsia="Times New Roman" w:hAnsi="Times New Roman" w:cs="Times New Roman"/>
          <w:color w:val="000000" w:themeColor="text1"/>
          <w:sz w:val="24"/>
          <w:szCs w:val="24"/>
        </w:rPr>
        <w:lastRenderedPageBreak/>
        <w:t>kurumlarında görev yapan ve ilgili mevzuatta belirtilen şartlara uygun kişiler arasından Rektör tarafından görevlendirilir.</w:t>
      </w:r>
    </w:p>
    <w:p w:rsidR="00194D9F" w:rsidRPr="00931FCB" w:rsidRDefault="00194D9F" w:rsidP="00194D9F">
      <w:pPr>
        <w:spacing w:line="271" w:lineRule="auto"/>
        <w:ind w:left="0" w:right="119" w:firstLine="567"/>
        <w:rPr>
          <w:rFonts w:ascii="Times New Roman" w:eastAsia="Times New Roman" w:hAnsi="Times New Roman" w:cs="Times New Roman"/>
          <w:color w:val="000000" w:themeColor="text1"/>
          <w:sz w:val="24"/>
          <w:szCs w:val="24"/>
        </w:rPr>
      </w:pPr>
      <w:r w:rsidRPr="00931FCB">
        <w:rPr>
          <w:rFonts w:ascii="Times New Roman" w:eastAsia="Times New Roman" w:hAnsi="Times New Roman" w:cs="Times New Roman"/>
          <w:color w:val="000000" w:themeColor="text1"/>
          <w:sz w:val="24"/>
          <w:szCs w:val="24"/>
        </w:rPr>
        <w:t>(2)</w:t>
      </w:r>
      <w:r w:rsidRPr="00931FCB">
        <w:rPr>
          <w:rFonts w:ascii="Times New Roman" w:hAnsi="Times New Roman" w:cs="Times New Roman"/>
          <w:b/>
          <w:color w:val="000000" w:themeColor="text1"/>
          <w:sz w:val="24"/>
          <w:szCs w:val="24"/>
        </w:rPr>
        <w:t xml:space="preserve"> (Değişik: RG‐13.07.2020‐31184) </w:t>
      </w:r>
      <w:r w:rsidRPr="00931FCB">
        <w:rPr>
          <w:rFonts w:ascii="Times New Roman" w:eastAsia="Times New Roman" w:hAnsi="Times New Roman" w:cs="Times New Roman"/>
          <w:color w:val="000000" w:themeColor="text1"/>
          <w:sz w:val="24"/>
          <w:szCs w:val="24"/>
        </w:rPr>
        <w:t xml:space="preserve"> Hastane Müdürüne bağlı olarak görev yapan Hastane müdür yardımcıları, en az dört yıllık yükseköğrenim mezunu olan, en az 10 yıl kamu kurumlarında görev yapan ve ilgili mevzuatta belirtilen şartlara uygun kişiler arasından Rektör tarafından görevlendirilir. </w:t>
      </w:r>
    </w:p>
    <w:p w:rsidR="009731A3" w:rsidRPr="009731A3" w:rsidRDefault="009731A3" w:rsidP="009731A3">
      <w:pPr>
        <w:pStyle w:val="Balk2"/>
        <w:ind w:left="692"/>
        <w:rPr>
          <w:rFonts w:ascii="Times New Roman" w:hAnsi="Times New Roman" w:cs="Times New Roman"/>
          <w:b/>
          <w:color w:val="000000" w:themeColor="text1"/>
          <w:sz w:val="24"/>
          <w:szCs w:val="24"/>
        </w:rPr>
      </w:pPr>
      <w:r w:rsidRPr="009731A3">
        <w:rPr>
          <w:rFonts w:ascii="Times New Roman" w:hAnsi="Times New Roman" w:cs="Times New Roman"/>
          <w:b/>
          <w:color w:val="000000" w:themeColor="text1"/>
          <w:sz w:val="24"/>
          <w:szCs w:val="24"/>
        </w:rPr>
        <w:t xml:space="preserve">Hastane müdürü ve yardımcılarının görev, yetki ve sorumlulukları </w:t>
      </w:r>
    </w:p>
    <w:p w:rsidR="009731A3" w:rsidRPr="00770E1D" w:rsidRDefault="009731A3" w:rsidP="0036651A">
      <w:pPr>
        <w:ind w:left="119" w:right="0" w:firstLine="564"/>
        <w:rPr>
          <w:rFonts w:ascii="Times New Roman" w:hAnsi="Times New Roman" w:cs="Times New Roman"/>
          <w:sz w:val="24"/>
          <w:szCs w:val="24"/>
        </w:rPr>
      </w:pPr>
      <w:r w:rsidRPr="00770E1D">
        <w:rPr>
          <w:rFonts w:ascii="Times New Roman" w:hAnsi="Times New Roman" w:cs="Times New Roman"/>
          <w:b/>
          <w:sz w:val="24"/>
          <w:szCs w:val="24"/>
        </w:rPr>
        <w:t xml:space="preserve">MADDE 17 – </w:t>
      </w:r>
      <w:r w:rsidRPr="00770E1D">
        <w:rPr>
          <w:rFonts w:ascii="Times New Roman" w:hAnsi="Times New Roman" w:cs="Times New Roman"/>
          <w:sz w:val="24"/>
          <w:szCs w:val="24"/>
        </w:rPr>
        <w:t xml:space="preserve">(1) Hastane Müdürü ve yardımcıları Hastane Başmüdürüne verilen görevlerin yerine getirilmesinde yardımcı olurlar ve Hastane Başmüdürünün verdiği diğer görevleri yaparlar. </w:t>
      </w:r>
    </w:p>
    <w:p w:rsidR="00CA05F4" w:rsidRDefault="0036651A" w:rsidP="0036651A">
      <w:pPr>
        <w:spacing w:after="1" w:line="278" w:lineRule="auto"/>
        <w:ind w:left="142" w:right="0" w:firstLine="22"/>
        <w:rPr>
          <w:rFonts w:ascii="Times New Roman" w:hAnsi="Times New Roman" w:cs="Times New Roman"/>
          <w:sz w:val="24"/>
          <w:szCs w:val="24"/>
        </w:rPr>
      </w:pPr>
      <w:r>
        <w:rPr>
          <w:rFonts w:ascii="Times New Roman" w:hAnsi="Times New Roman" w:cs="Times New Roman"/>
          <w:sz w:val="24"/>
          <w:szCs w:val="24"/>
        </w:rPr>
        <w:tab/>
      </w:r>
      <w:r w:rsidR="009731A3" w:rsidRPr="00770E1D">
        <w:rPr>
          <w:rFonts w:ascii="Times New Roman" w:hAnsi="Times New Roman" w:cs="Times New Roman"/>
          <w:sz w:val="24"/>
          <w:szCs w:val="24"/>
        </w:rPr>
        <w:t>(2) Hastane müdür yardımcıları, Hastane Müdürü tarafından yürütülen idare, mali ve teknik hizmetlerden kendilerine devredilen hizmetleri yerine getirir ve hizmetlerin</w:t>
      </w:r>
      <w:r>
        <w:rPr>
          <w:rFonts w:ascii="Times New Roman" w:hAnsi="Times New Roman" w:cs="Times New Roman"/>
          <w:sz w:val="24"/>
          <w:szCs w:val="24"/>
        </w:rPr>
        <w:t xml:space="preserve"> y</w:t>
      </w:r>
      <w:r w:rsidRPr="00770E1D">
        <w:rPr>
          <w:rFonts w:ascii="Times New Roman" w:hAnsi="Times New Roman" w:cs="Times New Roman"/>
          <w:sz w:val="24"/>
          <w:szCs w:val="24"/>
        </w:rPr>
        <w:t>ürütülmesinde H</w:t>
      </w:r>
      <w:r w:rsidR="009731A3" w:rsidRPr="00770E1D">
        <w:rPr>
          <w:rFonts w:ascii="Times New Roman" w:hAnsi="Times New Roman" w:cs="Times New Roman"/>
          <w:sz w:val="24"/>
          <w:szCs w:val="24"/>
        </w:rPr>
        <w:t xml:space="preserve">astane Müdürüne yardımcı olurlar. </w:t>
      </w:r>
    </w:p>
    <w:p w:rsidR="009731A3" w:rsidRPr="00CA05F4" w:rsidRDefault="00CA05F4" w:rsidP="0036651A">
      <w:pPr>
        <w:spacing w:after="1" w:line="278" w:lineRule="auto"/>
        <w:ind w:left="142" w:right="0" w:firstLine="22"/>
        <w:rPr>
          <w:rFonts w:ascii="Times New Roman" w:hAnsi="Times New Roman" w:cs="Times New Roman"/>
          <w:b/>
          <w:sz w:val="24"/>
          <w:szCs w:val="24"/>
        </w:rPr>
      </w:pPr>
      <w:r>
        <w:rPr>
          <w:rFonts w:ascii="Times New Roman" w:hAnsi="Times New Roman" w:cs="Times New Roman"/>
          <w:b/>
          <w:sz w:val="24"/>
          <w:szCs w:val="24"/>
        </w:rPr>
        <w:tab/>
      </w:r>
      <w:r w:rsidR="009731A3" w:rsidRPr="00CA05F4">
        <w:rPr>
          <w:rFonts w:ascii="Times New Roman" w:hAnsi="Times New Roman" w:cs="Times New Roman"/>
          <w:b/>
          <w:sz w:val="24"/>
          <w:szCs w:val="24"/>
        </w:rPr>
        <w:t xml:space="preserve">Başhemşire (hemşirelik hizmetleri koordinatörü) ve yardımcıları </w:t>
      </w:r>
    </w:p>
    <w:p w:rsidR="009731A3" w:rsidRPr="00770E1D" w:rsidRDefault="009731A3" w:rsidP="009731A3">
      <w:pPr>
        <w:ind w:left="118" w:right="0" w:firstLine="564"/>
        <w:rPr>
          <w:rFonts w:ascii="Times New Roman" w:hAnsi="Times New Roman" w:cs="Times New Roman"/>
          <w:sz w:val="24"/>
          <w:szCs w:val="24"/>
        </w:rPr>
      </w:pPr>
      <w:r w:rsidRPr="00770E1D">
        <w:rPr>
          <w:rFonts w:ascii="Times New Roman" w:hAnsi="Times New Roman" w:cs="Times New Roman"/>
          <w:b/>
          <w:sz w:val="24"/>
          <w:szCs w:val="24"/>
        </w:rPr>
        <w:t xml:space="preserve">MADDE 18 – </w:t>
      </w:r>
      <w:r w:rsidRPr="00770E1D">
        <w:rPr>
          <w:rFonts w:ascii="Times New Roman" w:hAnsi="Times New Roman" w:cs="Times New Roman"/>
          <w:sz w:val="24"/>
          <w:szCs w:val="24"/>
        </w:rPr>
        <w:t xml:space="preserve">(1) Başhemşire, hemşirelik lisans mezunu ya da hemşirelik yönetimi konusunda lisansüstü eğitim yapmış ve/veya en az 10 yıl hemşirelik hizmeti olan ve ilgili mevzuat şartlarına uygun adaylar arasından Merkez Müdürünün teklifi ile Rektör tarafından görevlendirilir. Başhemşire, en az sekiz yıl hizmeti olan, ilgili mevzuatta belirtilen şartlara uygun en az iki kişiyi yardımcı ve bir hemşireyi eğitim hemşiresi olarak görevlendirilmek üzere Merkez Müdürüne teklif eder. Merkez Müdürü bu öneriyi görüşü ile birlikte Rektörün onayına sunar. </w:t>
      </w:r>
    </w:p>
    <w:p w:rsidR="009731A3" w:rsidRPr="006260F3" w:rsidRDefault="0036651A" w:rsidP="006260F3">
      <w:pPr>
        <w:ind w:left="118" w:right="0" w:firstLine="0"/>
        <w:rPr>
          <w:rFonts w:ascii="Times New Roman" w:hAnsi="Times New Roman" w:cs="Times New Roman"/>
          <w:sz w:val="24"/>
          <w:szCs w:val="24"/>
        </w:rPr>
      </w:pPr>
      <w:r>
        <w:rPr>
          <w:rFonts w:ascii="Times New Roman" w:hAnsi="Times New Roman" w:cs="Times New Roman"/>
          <w:sz w:val="24"/>
          <w:szCs w:val="24"/>
        </w:rPr>
        <w:tab/>
      </w:r>
      <w:r w:rsidR="006260F3" w:rsidRPr="006260F3">
        <w:rPr>
          <w:rFonts w:ascii="Times New Roman" w:hAnsi="Times New Roman" w:cs="Times New Roman"/>
          <w:sz w:val="24"/>
          <w:szCs w:val="24"/>
        </w:rPr>
        <w:t>(2</w:t>
      </w:r>
      <w:r w:rsidR="006260F3">
        <w:rPr>
          <w:rFonts w:ascii="Times New Roman" w:hAnsi="Times New Roman" w:cs="Times New Roman"/>
          <w:sz w:val="24"/>
          <w:szCs w:val="24"/>
        </w:rPr>
        <w:t xml:space="preserve">) </w:t>
      </w:r>
      <w:r w:rsidR="009731A3" w:rsidRPr="006260F3">
        <w:rPr>
          <w:rFonts w:ascii="Times New Roman" w:hAnsi="Times New Roman" w:cs="Times New Roman"/>
          <w:sz w:val="24"/>
          <w:szCs w:val="24"/>
        </w:rPr>
        <w:t xml:space="preserve">Başhemşire, hemşirelik ve ebelik hizmetlerine yönelik yönetim ve eğitim çalışmalarını Hastane Başmüdürü ile koordinasyon halinde yürütür. Merkez Müdürüne karşı sorumludur. </w:t>
      </w:r>
    </w:p>
    <w:p w:rsidR="006260F3" w:rsidRDefault="0036651A" w:rsidP="006260F3">
      <w:pPr>
        <w:ind w:left="118" w:right="0" w:firstLine="0"/>
        <w:rPr>
          <w:rFonts w:ascii="Times New Roman" w:hAnsi="Times New Roman" w:cs="Times New Roman"/>
          <w:sz w:val="24"/>
          <w:szCs w:val="24"/>
        </w:rPr>
      </w:pPr>
      <w:r>
        <w:rPr>
          <w:rFonts w:ascii="Times New Roman" w:hAnsi="Times New Roman" w:cs="Times New Roman"/>
          <w:sz w:val="24"/>
          <w:szCs w:val="24"/>
        </w:rPr>
        <w:tab/>
      </w:r>
      <w:r w:rsidR="006260F3">
        <w:rPr>
          <w:rFonts w:ascii="Times New Roman" w:hAnsi="Times New Roman" w:cs="Times New Roman"/>
          <w:sz w:val="24"/>
          <w:szCs w:val="24"/>
        </w:rPr>
        <w:t xml:space="preserve">(3) </w:t>
      </w:r>
      <w:r w:rsidR="009731A3" w:rsidRPr="00770E1D">
        <w:rPr>
          <w:rFonts w:ascii="Times New Roman" w:hAnsi="Times New Roman" w:cs="Times New Roman"/>
          <w:sz w:val="24"/>
          <w:szCs w:val="24"/>
        </w:rPr>
        <w:t xml:space="preserve">Başhemşirenin görevde bulunmadığı veya izinli olduğu durumlarda, başhemşire yardımcılarından birisi </w:t>
      </w:r>
      <w:r w:rsidR="006260F3" w:rsidRPr="00770E1D">
        <w:rPr>
          <w:rFonts w:ascii="Times New Roman" w:hAnsi="Times New Roman" w:cs="Times New Roman"/>
          <w:sz w:val="24"/>
          <w:szCs w:val="24"/>
        </w:rPr>
        <w:t>vekâlet</w:t>
      </w:r>
      <w:r w:rsidR="009731A3" w:rsidRPr="00770E1D">
        <w:rPr>
          <w:rFonts w:ascii="Times New Roman" w:hAnsi="Times New Roman" w:cs="Times New Roman"/>
          <w:sz w:val="24"/>
          <w:szCs w:val="24"/>
        </w:rPr>
        <w:t xml:space="preserve"> eder. </w:t>
      </w:r>
    </w:p>
    <w:p w:rsidR="006260F3" w:rsidRDefault="006260F3" w:rsidP="006260F3">
      <w:pPr>
        <w:ind w:left="118" w:right="0" w:firstLine="0"/>
        <w:rPr>
          <w:rFonts w:ascii="Times New Roman" w:hAnsi="Times New Roman" w:cs="Times New Roman"/>
          <w:sz w:val="24"/>
          <w:szCs w:val="24"/>
        </w:rPr>
      </w:pPr>
    </w:p>
    <w:p w:rsidR="006260F3" w:rsidRPr="006260F3" w:rsidRDefault="009731A3" w:rsidP="006260F3">
      <w:pPr>
        <w:ind w:left="118" w:right="0" w:firstLine="0"/>
        <w:rPr>
          <w:rFonts w:ascii="Times New Roman" w:hAnsi="Times New Roman" w:cs="Times New Roman"/>
          <w:sz w:val="24"/>
          <w:szCs w:val="24"/>
        </w:rPr>
      </w:pPr>
      <w:r w:rsidRPr="00770E1D">
        <w:rPr>
          <w:rFonts w:ascii="Times New Roman" w:hAnsi="Times New Roman" w:cs="Times New Roman"/>
          <w:b/>
          <w:sz w:val="24"/>
          <w:szCs w:val="24"/>
        </w:rPr>
        <w:t xml:space="preserve">Başhemşire ve yardımcılarının görev, yetki ve </w:t>
      </w:r>
      <w:r w:rsidR="006260F3">
        <w:rPr>
          <w:rFonts w:ascii="Times New Roman" w:hAnsi="Times New Roman" w:cs="Times New Roman"/>
          <w:b/>
          <w:sz w:val="24"/>
          <w:szCs w:val="24"/>
        </w:rPr>
        <w:t>s</w:t>
      </w:r>
      <w:r w:rsidRPr="00770E1D">
        <w:rPr>
          <w:rFonts w:ascii="Times New Roman" w:hAnsi="Times New Roman" w:cs="Times New Roman"/>
          <w:b/>
          <w:sz w:val="24"/>
          <w:szCs w:val="24"/>
        </w:rPr>
        <w:t>orumlulukları</w:t>
      </w:r>
    </w:p>
    <w:p w:rsidR="006260F3" w:rsidRDefault="009731A3" w:rsidP="006260F3">
      <w:pPr>
        <w:spacing w:after="5" w:line="262" w:lineRule="auto"/>
        <w:ind w:left="142" w:right="3149" w:hanging="10"/>
        <w:jc w:val="left"/>
        <w:rPr>
          <w:rFonts w:ascii="Times New Roman" w:hAnsi="Times New Roman" w:cs="Times New Roman"/>
          <w:sz w:val="24"/>
          <w:szCs w:val="24"/>
        </w:rPr>
      </w:pPr>
      <w:r w:rsidRPr="00770E1D">
        <w:rPr>
          <w:rFonts w:ascii="Times New Roman" w:hAnsi="Times New Roman" w:cs="Times New Roman"/>
          <w:b/>
          <w:sz w:val="24"/>
          <w:szCs w:val="24"/>
        </w:rPr>
        <w:t xml:space="preserve"> MADDE 19 – </w:t>
      </w:r>
      <w:r w:rsidRPr="00770E1D">
        <w:rPr>
          <w:rFonts w:ascii="Times New Roman" w:hAnsi="Times New Roman" w:cs="Times New Roman"/>
          <w:sz w:val="24"/>
          <w:szCs w:val="24"/>
        </w:rPr>
        <w:t xml:space="preserve">(1) Başhemşirenin görevleri şunlardır: </w:t>
      </w:r>
    </w:p>
    <w:p w:rsidR="006260F3" w:rsidRDefault="006260F3" w:rsidP="006260F3">
      <w:pPr>
        <w:spacing w:after="5" w:line="262" w:lineRule="auto"/>
        <w:ind w:left="142" w:right="3149" w:hanging="10"/>
        <w:jc w:val="left"/>
        <w:rPr>
          <w:rFonts w:ascii="Times New Roman" w:hAnsi="Times New Roman" w:cs="Times New Roman"/>
          <w:sz w:val="24"/>
          <w:szCs w:val="24"/>
        </w:rPr>
      </w:pPr>
    </w:p>
    <w:p w:rsidR="009731A3" w:rsidRPr="00770E1D" w:rsidRDefault="006260F3" w:rsidP="00CA05F4">
      <w:pPr>
        <w:spacing w:after="5" w:line="262" w:lineRule="auto"/>
        <w:ind w:left="142" w:right="0" w:firstLine="992"/>
        <w:rPr>
          <w:rFonts w:ascii="Times New Roman" w:hAnsi="Times New Roman" w:cs="Times New Roman"/>
          <w:sz w:val="24"/>
          <w:szCs w:val="24"/>
        </w:rPr>
      </w:pPr>
      <w:r w:rsidRPr="0036651A">
        <w:rPr>
          <w:rFonts w:ascii="Times New Roman" w:hAnsi="Times New Roman" w:cs="Times New Roman"/>
          <w:b/>
          <w:sz w:val="24"/>
          <w:szCs w:val="24"/>
        </w:rPr>
        <w:t>a)</w:t>
      </w:r>
      <w:r>
        <w:rPr>
          <w:rFonts w:ascii="Times New Roman" w:hAnsi="Times New Roman" w:cs="Times New Roman"/>
          <w:sz w:val="24"/>
          <w:szCs w:val="24"/>
        </w:rPr>
        <w:t xml:space="preserve"> </w:t>
      </w:r>
      <w:r w:rsidR="009731A3" w:rsidRPr="00770E1D">
        <w:rPr>
          <w:rFonts w:ascii="Times New Roman" w:hAnsi="Times New Roman" w:cs="Times New Roman"/>
          <w:sz w:val="24"/>
          <w:szCs w:val="24"/>
        </w:rPr>
        <w:t xml:space="preserve">Kanun, tüzük ve yönetmeliklere göre Merkezin hemşirelik </w:t>
      </w:r>
      <w:r>
        <w:rPr>
          <w:rFonts w:ascii="Times New Roman" w:hAnsi="Times New Roman" w:cs="Times New Roman"/>
          <w:sz w:val="24"/>
          <w:szCs w:val="24"/>
        </w:rPr>
        <w:t>h</w:t>
      </w:r>
      <w:r w:rsidR="009731A3" w:rsidRPr="00770E1D">
        <w:rPr>
          <w:rFonts w:ascii="Times New Roman" w:hAnsi="Times New Roman" w:cs="Times New Roman"/>
          <w:sz w:val="24"/>
          <w:szCs w:val="24"/>
        </w:rPr>
        <w:t xml:space="preserve">izmetlerinin </w:t>
      </w:r>
      <w:r w:rsidRPr="00770E1D">
        <w:rPr>
          <w:rFonts w:ascii="Times New Roman" w:hAnsi="Times New Roman" w:cs="Times New Roman"/>
          <w:sz w:val="24"/>
          <w:szCs w:val="24"/>
        </w:rPr>
        <w:t>verimli şekilde yürütülmesini</w:t>
      </w:r>
      <w:r w:rsidR="009731A3" w:rsidRPr="00770E1D">
        <w:rPr>
          <w:rFonts w:ascii="Times New Roman" w:hAnsi="Times New Roman" w:cs="Times New Roman"/>
          <w:sz w:val="24"/>
          <w:szCs w:val="24"/>
        </w:rPr>
        <w:t xml:space="preserve"> sağlamak üzere gerekli ihtiyaçları zamanında tespit etmek, bunların temin çarelerini araştırmak ve gerekli koordinasyonu sağlamak. </w:t>
      </w:r>
    </w:p>
    <w:p w:rsidR="006260F3" w:rsidRDefault="006260F3" w:rsidP="00CA05F4">
      <w:pPr>
        <w:ind w:left="142" w:right="0" w:firstLine="992"/>
        <w:rPr>
          <w:rFonts w:ascii="Times New Roman" w:hAnsi="Times New Roman" w:cs="Times New Roman"/>
          <w:sz w:val="24"/>
          <w:szCs w:val="24"/>
        </w:rPr>
      </w:pPr>
      <w:r w:rsidRPr="0036651A">
        <w:rPr>
          <w:rFonts w:ascii="Times New Roman" w:hAnsi="Times New Roman" w:cs="Times New Roman"/>
          <w:b/>
          <w:sz w:val="24"/>
          <w:szCs w:val="24"/>
        </w:rPr>
        <w:t>b)</w:t>
      </w:r>
      <w:r>
        <w:rPr>
          <w:rFonts w:ascii="Times New Roman" w:hAnsi="Times New Roman" w:cs="Times New Roman"/>
          <w:sz w:val="24"/>
          <w:szCs w:val="24"/>
        </w:rPr>
        <w:t xml:space="preserve"> </w:t>
      </w:r>
      <w:r w:rsidR="009731A3" w:rsidRPr="00770E1D">
        <w:rPr>
          <w:rFonts w:ascii="Times New Roman" w:hAnsi="Times New Roman" w:cs="Times New Roman"/>
          <w:sz w:val="24"/>
          <w:szCs w:val="24"/>
        </w:rPr>
        <w:t xml:space="preserve">Kendisine bağlı personelin yıllık izinlerini düzenlemek, personelin özlük haklarının, mesaiye devamlarının takibini yapmak ve çalışma cetvellerini düzenlemek. </w:t>
      </w:r>
    </w:p>
    <w:p w:rsidR="009731A3" w:rsidRPr="00770E1D" w:rsidRDefault="006260F3" w:rsidP="00CA05F4">
      <w:pPr>
        <w:ind w:left="125" w:right="0" w:firstLine="1009"/>
        <w:rPr>
          <w:rFonts w:ascii="Times New Roman" w:hAnsi="Times New Roman" w:cs="Times New Roman"/>
          <w:sz w:val="24"/>
          <w:szCs w:val="24"/>
        </w:rPr>
      </w:pPr>
      <w:r w:rsidRPr="0036651A">
        <w:rPr>
          <w:rFonts w:ascii="Times New Roman" w:hAnsi="Times New Roman" w:cs="Times New Roman"/>
          <w:b/>
          <w:sz w:val="24"/>
          <w:szCs w:val="24"/>
        </w:rPr>
        <w:t>c)</w:t>
      </w:r>
      <w:r>
        <w:rPr>
          <w:rFonts w:ascii="Times New Roman" w:hAnsi="Times New Roman" w:cs="Times New Roman"/>
          <w:sz w:val="24"/>
          <w:szCs w:val="24"/>
        </w:rPr>
        <w:t xml:space="preserve"> </w:t>
      </w:r>
      <w:r w:rsidR="009731A3" w:rsidRPr="00770E1D">
        <w:rPr>
          <w:rFonts w:ascii="Times New Roman" w:hAnsi="Times New Roman" w:cs="Times New Roman"/>
          <w:sz w:val="24"/>
          <w:szCs w:val="24"/>
        </w:rPr>
        <w:t xml:space="preserve">Hizmet içi eğitim programlarının hazırlanması ve uygulanmasını sağlamak. </w:t>
      </w:r>
    </w:p>
    <w:p w:rsidR="009731A3" w:rsidRPr="00770E1D" w:rsidRDefault="009731A3" w:rsidP="00CA05F4">
      <w:pPr>
        <w:ind w:right="0" w:firstLine="449"/>
        <w:rPr>
          <w:rFonts w:ascii="Times New Roman" w:hAnsi="Times New Roman" w:cs="Times New Roman"/>
          <w:sz w:val="24"/>
          <w:szCs w:val="24"/>
        </w:rPr>
      </w:pPr>
      <w:r w:rsidRPr="0036651A">
        <w:rPr>
          <w:rFonts w:ascii="Times New Roman" w:hAnsi="Times New Roman" w:cs="Times New Roman"/>
          <w:b/>
          <w:sz w:val="24"/>
          <w:szCs w:val="24"/>
        </w:rPr>
        <w:t>ç)</w:t>
      </w:r>
      <w:r w:rsidRPr="00770E1D">
        <w:rPr>
          <w:rFonts w:ascii="Times New Roman" w:hAnsi="Times New Roman" w:cs="Times New Roman"/>
          <w:sz w:val="24"/>
          <w:szCs w:val="24"/>
        </w:rPr>
        <w:t xml:space="preserve"> Yazışmaların ve kayıtların usulüne uygun olarak yapılmasını sağlamak. </w:t>
      </w:r>
    </w:p>
    <w:p w:rsidR="009731A3" w:rsidRPr="00770E1D" w:rsidRDefault="006260F3" w:rsidP="00CA05F4">
      <w:pPr>
        <w:ind w:left="142" w:right="0" w:firstLine="992"/>
        <w:rPr>
          <w:rFonts w:ascii="Times New Roman" w:hAnsi="Times New Roman" w:cs="Times New Roman"/>
          <w:sz w:val="24"/>
          <w:szCs w:val="24"/>
        </w:rPr>
      </w:pPr>
      <w:r w:rsidRPr="0036651A">
        <w:rPr>
          <w:rFonts w:ascii="Times New Roman" w:hAnsi="Times New Roman" w:cs="Times New Roman"/>
          <w:b/>
          <w:sz w:val="24"/>
          <w:szCs w:val="24"/>
        </w:rPr>
        <w:t>d)</w:t>
      </w:r>
      <w:r>
        <w:rPr>
          <w:rFonts w:ascii="Times New Roman" w:hAnsi="Times New Roman" w:cs="Times New Roman"/>
          <w:sz w:val="24"/>
          <w:szCs w:val="24"/>
        </w:rPr>
        <w:t xml:space="preserve"> </w:t>
      </w:r>
      <w:r w:rsidR="009731A3" w:rsidRPr="00770E1D">
        <w:rPr>
          <w:rFonts w:ascii="Times New Roman" w:hAnsi="Times New Roman" w:cs="Times New Roman"/>
          <w:sz w:val="24"/>
          <w:szCs w:val="24"/>
        </w:rPr>
        <w:t xml:space="preserve">Kendisine bağlı olarak çalışan personel ile toplantılar düzenleyerek ilgili oldukları hizmetlerde </w:t>
      </w:r>
      <w:r w:rsidRPr="00770E1D">
        <w:rPr>
          <w:rFonts w:ascii="Times New Roman" w:hAnsi="Times New Roman" w:cs="Times New Roman"/>
          <w:sz w:val="24"/>
          <w:szCs w:val="24"/>
        </w:rPr>
        <w:t xml:space="preserve">koordinasyonu </w:t>
      </w:r>
      <w:r>
        <w:rPr>
          <w:rFonts w:ascii="Times New Roman" w:hAnsi="Times New Roman" w:cs="Times New Roman"/>
          <w:sz w:val="24"/>
          <w:szCs w:val="24"/>
        </w:rPr>
        <w:t>sağlamak</w:t>
      </w:r>
      <w:r w:rsidR="009731A3" w:rsidRPr="00770E1D">
        <w:rPr>
          <w:rFonts w:ascii="Times New Roman" w:hAnsi="Times New Roman" w:cs="Times New Roman"/>
          <w:sz w:val="24"/>
          <w:szCs w:val="24"/>
        </w:rPr>
        <w:t xml:space="preserve">. </w:t>
      </w:r>
    </w:p>
    <w:p w:rsidR="009731A3" w:rsidRPr="00770E1D" w:rsidRDefault="006260F3" w:rsidP="00CA05F4">
      <w:pPr>
        <w:ind w:left="142" w:right="0" w:firstLine="992"/>
        <w:rPr>
          <w:rFonts w:ascii="Times New Roman" w:hAnsi="Times New Roman" w:cs="Times New Roman"/>
          <w:sz w:val="24"/>
          <w:szCs w:val="24"/>
        </w:rPr>
      </w:pPr>
      <w:r w:rsidRPr="0036651A">
        <w:rPr>
          <w:rFonts w:ascii="Times New Roman" w:hAnsi="Times New Roman" w:cs="Times New Roman"/>
          <w:b/>
          <w:sz w:val="24"/>
          <w:szCs w:val="24"/>
        </w:rPr>
        <w:t>e)</w:t>
      </w:r>
      <w:r>
        <w:rPr>
          <w:rFonts w:ascii="Times New Roman" w:hAnsi="Times New Roman" w:cs="Times New Roman"/>
          <w:sz w:val="24"/>
          <w:szCs w:val="24"/>
        </w:rPr>
        <w:t xml:space="preserve"> </w:t>
      </w:r>
      <w:r w:rsidR="009731A3" w:rsidRPr="00770E1D">
        <w:rPr>
          <w:rFonts w:ascii="Times New Roman" w:hAnsi="Times New Roman" w:cs="Times New Roman"/>
          <w:sz w:val="24"/>
          <w:szCs w:val="24"/>
        </w:rPr>
        <w:t xml:space="preserve">Personelin görev esnasında kıyafet ve davranışlarının ilgili mevzuata uygunluğunu sağlamak. </w:t>
      </w:r>
    </w:p>
    <w:p w:rsidR="009731A3" w:rsidRPr="00770E1D" w:rsidRDefault="006260F3" w:rsidP="00CA05F4">
      <w:pPr>
        <w:ind w:left="1253" w:right="0" w:hanging="119"/>
        <w:rPr>
          <w:rFonts w:ascii="Times New Roman" w:hAnsi="Times New Roman" w:cs="Times New Roman"/>
          <w:sz w:val="24"/>
          <w:szCs w:val="24"/>
        </w:rPr>
      </w:pPr>
      <w:r w:rsidRPr="0036651A">
        <w:rPr>
          <w:rFonts w:ascii="Times New Roman" w:hAnsi="Times New Roman" w:cs="Times New Roman"/>
          <w:b/>
          <w:sz w:val="24"/>
          <w:szCs w:val="24"/>
        </w:rPr>
        <w:t>f)</w:t>
      </w:r>
      <w:r>
        <w:rPr>
          <w:rFonts w:ascii="Times New Roman" w:hAnsi="Times New Roman" w:cs="Times New Roman"/>
          <w:sz w:val="24"/>
          <w:szCs w:val="24"/>
        </w:rPr>
        <w:t xml:space="preserve"> </w:t>
      </w:r>
      <w:r w:rsidR="009731A3" w:rsidRPr="00770E1D">
        <w:rPr>
          <w:rFonts w:ascii="Times New Roman" w:hAnsi="Times New Roman" w:cs="Times New Roman"/>
          <w:sz w:val="24"/>
          <w:szCs w:val="24"/>
        </w:rPr>
        <w:t>Soruşturmacı olarak görevlendirildiğinde ceza ve disiplin soruşturmasını</w:t>
      </w:r>
      <w:r>
        <w:rPr>
          <w:rFonts w:ascii="Times New Roman" w:hAnsi="Times New Roman" w:cs="Times New Roman"/>
          <w:sz w:val="24"/>
          <w:szCs w:val="24"/>
        </w:rPr>
        <w:t xml:space="preserve"> </w:t>
      </w:r>
      <w:r w:rsidR="009731A3" w:rsidRPr="00770E1D">
        <w:rPr>
          <w:rFonts w:ascii="Times New Roman" w:hAnsi="Times New Roman" w:cs="Times New Roman"/>
          <w:sz w:val="24"/>
          <w:szCs w:val="24"/>
        </w:rPr>
        <w:t xml:space="preserve">yürütmek. </w:t>
      </w:r>
    </w:p>
    <w:p w:rsidR="0036651A" w:rsidRDefault="00423CEF" w:rsidP="00423CEF">
      <w:pPr>
        <w:spacing w:line="271" w:lineRule="auto"/>
        <w:ind w:left="142" w:right="0" w:hanging="85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6260F3" w:rsidRPr="0036651A">
        <w:rPr>
          <w:rFonts w:ascii="Times New Roman" w:hAnsi="Times New Roman" w:cs="Times New Roman"/>
          <w:b/>
          <w:sz w:val="24"/>
          <w:szCs w:val="24"/>
        </w:rPr>
        <w:t>g)</w:t>
      </w:r>
      <w:r w:rsidR="006260F3">
        <w:rPr>
          <w:rFonts w:ascii="Times New Roman" w:hAnsi="Times New Roman" w:cs="Times New Roman"/>
          <w:sz w:val="24"/>
          <w:szCs w:val="24"/>
        </w:rPr>
        <w:t xml:space="preserve"> </w:t>
      </w:r>
      <w:r w:rsidR="009731A3" w:rsidRPr="00770E1D">
        <w:rPr>
          <w:rFonts w:ascii="Times New Roman" w:hAnsi="Times New Roman" w:cs="Times New Roman"/>
          <w:sz w:val="24"/>
          <w:szCs w:val="24"/>
        </w:rPr>
        <w:t>Kurumda mevzuat hükümlerine göre gerekli e</w:t>
      </w:r>
      <w:r>
        <w:rPr>
          <w:rFonts w:ascii="Times New Roman" w:hAnsi="Times New Roman" w:cs="Times New Roman"/>
          <w:sz w:val="24"/>
          <w:szCs w:val="24"/>
        </w:rPr>
        <w:t xml:space="preserve">mniyet tedbirlerinin alınmasını </w:t>
      </w:r>
      <w:r w:rsidR="009731A3" w:rsidRPr="00770E1D">
        <w:rPr>
          <w:rFonts w:ascii="Times New Roman" w:hAnsi="Times New Roman" w:cs="Times New Roman"/>
          <w:sz w:val="24"/>
          <w:szCs w:val="24"/>
        </w:rPr>
        <w:t xml:space="preserve">sağlamak. </w:t>
      </w:r>
    </w:p>
    <w:p w:rsidR="009731A3" w:rsidRPr="00770E1D" w:rsidRDefault="009731A3" w:rsidP="00CA05F4">
      <w:pPr>
        <w:ind w:left="142" w:right="0" w:firstLine="992"/>
        <w:rPr>
          <w:rFonts w:ascii="Times New Roman" w:hAnsi="Times New Roman" w:cs="Times New Roman"/>
          <w:sz w:val="24"/>
          <w:szCs w:val="24"/>
        </w:rPr>
      </w:pPr>
      <w:r w:rsidRPr="0036651A">
        <w:rPr>
          <w:rFonts w:ascii="Times New Roman" w:hAnsi="Times New Roman" w:cs="Times New Roman"/>
          <w:b/>
          <w:sz w:val="24"/>
          <w:szCs w:val="24"/>
        </w:rPr>
        <w:t>ğ)</w:t>
      </w:r>
      <w:r w:rsidRPr="00770E1D">
        <w:rPr>
          <w:rFonts w:ascii="Times New Roman" w:hAnsi="Times New Roman" w:cs="Times New Roman"/>
          <w:sz w:val="24"/>
          <w:szCs w:val="24"/>
        </w:rPr>
        <w:t xml:space="preserve"> Acil sebeplerle görevine gelemeyen personelin işini yürütmek üzere gerekli tedbirleri almak. </w:t>
      </w:r>
    </w:p>
    <w:p w:rsidR="00CA05F4" w:rsidRDefault="009731A3" w:rsidP="006260F3">
      <w:pPr>
        <w:spacing w:after="1" w:line="278" w:lineRule="auto"/>
        <w:ind w:left="0" w:right="-285" w:firstLine="556"/>
        <w:jc w:val="left"/>
        <w:rPr>
          <w:rFonts w:ascii="Times New Roman" w:hAnsi="Times New Roman" w:cs="Times New Roman"/>
          <w:sz w:val="24"/>
          <w:szCs w:val="24"/>
        </w:rPr>
      </w:pPr>
      <w:r w:rsidRPr="00770E1D">
        <w:rPr>
          <w:rFonts w:ascii="Times New Roman" w:hAnsi="Times New Roman" w:cs="Times New Roman"/>
          <w:sz w:val="24"/>
          <w:szCs w:val="24"/>
        </w:rPr>
        <w:lastRenderedPageBreak/>
        <w:t xml:space="preserve">(2) Başhemşire yardımcıları, Başhemşireye verilen görevlerin yerine </w:t>
      </w:r>
      <w:r w:rsidR="006260F3">
        <w:rPr>
          <w:rFonts w:ascii="Times New Roman" w:hAnsi="Times New Roman" w:cs="Times New Roman"/>
          <w:sz w:val="24"/>
          <w:szCs w:val="24"/>
        </w:rPr>
        <w:t>g</w:t>
      </w:r>
      <w:r w:rsidRPr="00770E1D">
        <w:rPr>
          <w:rFonts w:ascii="Times New Roman" w:hAnsi="Times New Roman" w:cs="Times New Roman"/>
          <w:sz w:val="24"/>
          <w:szCs w:val="24"/>
        </w:rPr>
        <w:t xml:space="preserve">etirilmesine yardımcı olur ve Başhemşire tarafından verilen diğer görevleri yerine getirirler. </w:t>
      </w:r>
    </w:p>
    <w:p w:rsidR="006260F3" w:rsidRPr="00CA05F4" w:rsidRDefault="00CA05F4" w:rsidP="006260F3">
      <w:pPr>
        <w:spacing w:after="1" w:line="278" w:lineRule="auto"/>
        <w:ind w:left="0" w:right="-285" w:firstLine="556"/>
        <w:jc w:val="left"/>
        <w:rPr>
          <w:rFonts w:ascii="Times New Roman" w:hAnsi="Times New Roman" w:cs="Times New Roman"/>
          <w:b/>
          <w:sz w:val="24"/>
          <w:szCs w:val="24"/>
        </w:rPr>
      </w:pPr>
      <w:r w:rsidRPr="00CA05F4">
        <w:rPr>
          <w:rFonts w:ascii="Times New Roman" w:hAnsi="Times New Roman" w:cs="Times New Roman"/>
          <w:b/>
          <w:sz w:val="24"/>
          <w:szCs w:val="24"/>
        </w:rPr>
        <w:tab/>
      </w:r>
      <w:r w:rsidR="009731A3" w:rsidRPr="00CA05F4">
        <w:rPr>
          <w:rFonts w:ascii="Times New Roman" w:hAnsi="Times New Roman" w:cs="Times New Roman"/>
          <w:b/>
          <w:sz w:val="24"/>
          <w:szCs w:val="24"/>
        </w:rPr>
        <w:t xml:space="preserve">Diğer birimler </w:t>
      </w:r>
    </w:p>
    <w:p w:rsidR="006260F3" w:rsidRPr="00770E1D" w:rsidRDefault="006260F3" w:rsidP="006260F3">
      <w:pPr>
        <w:ind w:left="118" w:right="0" w:firstLine="564"/>
        <w:rPr>
          <w:rFonts w:ascii="Times New Roman" w:hAnsi="Times New Roman" w:cs="Times New Roman"/>
          <w:sz w:val="24"/>
          <w:szCs w:val="24"/>
        </w:rPr>
      </w:pPr>
      <w:r w:rsidRPr="00770E1D">
        <w:rPr>
          <w:rFonts w:ascii="Times New Roman" w:hAnsi="Times New Roman" w:cs="Times New Roman"/>
          <w:b/>
          <w:sz w:val="24"/>
          <w:szCs w:val="24"/>
        </w:rPr>
        <w:t xml:space="preserve">MADDE 20 – </w:t>
      </w:r>
      <w:r w:rsidRPr="00770E1D">
        <w:rPr>
          <w:rFonts w:ascii="Times New Roman" w:hAnsi="Times New Roman" w:cs="Times New Roman"/>
          <w:sz w:val="24"/>
          <w:szCs w:val="24"/>
        </w:rPr>
        <w:t xml:space="preserve">(1) Merkezde ve Merkeze bağlı olarak çalışan sağlık hizmetleri ile ilgili ünitelerde bulunan servis, poliklinik veya laboratuvar birimleri ve diğer birimlerde görevli idari personel yürüttükleri hizmetler açısından Hastane Başmüdürüne karşı sorumludur. </w:t>
      </w:r>
    </w:p>
    <w:p w:rsidR="006260F3" w:rsidRPr="00770E1D" w:rsidRDefault="0036651A" w:rsidP="006260F3">
      <w:pPr>
        <w:ind w:left="118" w:right="0" w:firstLine="0"/>
        <w:rPr>
          <w:rFonts w:ascii="Times New Roman" w:hAnsi="Times New Roman" w:cs="Times New Roman"/>
          <w:sz w:val="24"/>
          <w:szCs w:val="24"/>
        </w:rPr>
      </w:pPr>
      <w:r>
        <w:rPr>
          <w:rFonts w:ascii="Times New Roman" w:hAnsi="Times New Roman" w:cs="Times New Roman"/>
          <w:sz w:val="24"/>
          <w:szCs w:val="24"/>
        </w:rPr>
        <w:tab/>
      </w:r>
      <w:r w:rsidR="006260F3">
        <w:rPr>
          <w:rFonts w:ascii="Times New Roman" w:hAnsi="Times New Roman" w:cs="Times New Roman"/>
          <w:sz w:val="24"/>
          <w:szCs w:val="24"/>
        </w:rPr>
        <w:t xml:space="preserve">(2) </w:t>
      </w:r>
      <w:r w:rsidR="006260F3" w:rsidRPr="00770E1D">
        <w:rPr>
          <w:rFonts w:ascii="Times New Roman" w:hAnsi="Times New Roman" w:cs="Times New Roman"/>
          <w:sz w:val="24"/>
          <w:szCs w:val="24"/>
        </w:rPr>
        <w:t xml:space="preserve">Anabilim dallarına ait servis, poliklinik, laboratuvarlar ve ünitelerin çalışma düzeni ve işleyişinden </w:t>
      </w:r>
      <w:r w:rsidR="00DE4D43" w:rsidRPr="00770E1D">
        <w:rPr>
          <w:rFonts w:ascii="Times New Roman" w:hAnsi="Times New Roman" w:cs="Times New Roman"/>
          <w:sz w:val="24"/>
          <w:szCs w:val="24"/>
        </w:rPr>
        <w:t>anabilim dalı</w:t>
      </w:r>
      <w:r w:rsidR="006260F3" w:rsidRPr="00770E1D">
        <w:rPr>
          <w:rFonts w:ascii="Times New Roman" w:hAnsi="Times New Roman" w:cs="Times New Roman"/>
          <w:sz w:val="24"/>
          <w:szCs w:val="24"/>
        </w:rPr>
        <w:t xml:space="preserve"> başkanları sorumludur. Anabilim dalı başkanları bu hizmetlerin yürütülmesi bakımından Merkez Müdürüne karşı sorumludur. </w:t>
      </w:r>
    </w:p>
    <w:p w:rsidR="006260F3" w:rsidRPr="00770E1D" w:rsidRDefault="0036651A" w:rsidP="00DE4D43">
      <w:pPr>
        <w:ind w:left="142" w:right="0" w:firstLine="0"/>
        <w:rPr>
          <w:rFonts w:ascii="Times New Roman" w:hAnsi="Times New Roman" w:cs="Times New Roman"/>
          <w:sz w:val="24"/>
          <w:szCs w:val="24"/>
        </w:rPr>
      </w:pPr>
      <w:r>
        <w:rPr>
          <w:rFonts w:ascii="Times New Roman" w:hAnsi="Times New Roman" w:cs="Times New Roman"/>
          <w:sz w:val="24"/>
          <w:szCs w:val="24"/>
        </w:rPr>
        <w:tab/>
      </w:r>
      <w:r w:rsidR="006260F3">
        <w:rPr>
          <w:rFonts w:ascii="Times New Roman" w:hAnsi="Times New Roman" w:cs="Times New Roman"/>
          <w:sz w:val="24"/>
          <w:szCs w:val="24"/>
        </w:rPr>
        <w:t xml:space="preserve">(3) </w:t>
      </w:r>
      <w:r w:rsidR="006260F3" w:rsidRPr="00770E1D">
        <w:rPr>
          <w:rFonts w:ascii="Times New Roman" w:hAnsi="Times New Roman" w:cs="Times New Roman"/>
          <w:sz w:val="24"/>
          <w:szCs w:val="24"/>
        </w:rPr>
        <w:t xml:space="preserve">Merkeze bağlı ünitelerin sorumluları, ünitede görev yapan idari personel arasından Merkez Müdürü tarafından iki yıllığına görevlendirilir. </w:t>
      </w:r>
    </w:p>
    <w:p w:rsidR="006260F3" w:rsidRPr="00770E1D" w:rsidRDefault="0036651A" w:rsidP="00DE4D43">
      <w:pPr>
        <w:ind w:left="142" w:right="0" w:firstLine="0"/>
        <w:rPr>
          <w:rFonts w:ascii="Times New Roman" w:hAnsi="Times New Roman" w:cs="Times New Roman"/>
          <w:sz w:val="24"/>
          <w:szCs w:val="24"/>
        </w:rPr>
      </w:pPr>
      <w:r>
        <w:rPr>
          <w:rFonts w:ascii="Times New Roman" w:hAnsi="Times New Roman" w:cs="Times New Roman"/>
          <w:sz w:val="24"/>
          <w:szCs w:val="24"/>
        </w:rPr>
        <w:tab/>
      </w:r>
      <w:r w:rsidR="00DE4D43">
        <w:rPr>
          <w:rFonts w:ascii="Times New Roman" w:hAnsi="Times New Roman" w:cs="Times New Roman"/>
          <w:sz w:val="24"/>
          <w:szCs w:val="24"/>
        </w:rPr>
        <w:t xml:space="preserve">(4) </w:t>
      </w:r>
      <w:r w:rsidR="006260F3" w:rsidRPr="00770E1D">
        <w:rPr>
          <w:rFonts w:ascii="Times New Roman" w:hAnsi="Times New Roman" w:cs="Times New Roman"/>
          <w:sz w:val="24"/>
          <w:szCs w:val="24"/>
        </w:rPr>
        <w:t xml:space="preserve">Merkeze bağlı olarak laboratuvar merkezi kurulabilir. Laboratuvar merkezinin çalışma düzeni ilgili mevzuata göre belirlenir. Laboratuvar merkezi sorumlusu Merkez Müdürünün önerisi ile öğretim üye ve görevlileri arasından Rektör tarafından iki yıllığına görevlendirilir. Merkez Müdürünün görevi sona erdiğinde laboratuvar merkezi sorumlusunun görevi de kendiliğinden sona erer. Görev süresi biten laboratuvar merkezi sorumlusu aynı usulle yeniden görevlendirilebilir veya süresinden önce aynı usulle görevden alınabilir. Laboratuvar merkezi bünyesinde bulunan laboratuvar birimlerinin sorumluluklarını ilgili anabilim dalı başkanı veya onun önerdiği ve Dekan tarafından görevlendirilen bir uzman yürütür. Laboratuvar merkezi sorumlusu Yönetim Kuruluna karşı sorumludur. </w:t>
      </w:r>
    </w:p>
    <w:p w:rsidR="006260F3" w:rsidRPr="00770E1D" w:rsidRDefault="006260F3" w:rsidP="006260F3">
      <w:pPr>
        <w:spacing w:after="0" w:line="259" w:lineRule="auto"/>
        <w:ind w:left="0" w:right="0" w:firstLine="0"/>
        <w:jc w:val="left"/>
        <w:rPr>
          <w:rFonts w:ascii="Times New Roman" w:hAnsi="Times New Roman" w:cs="Times New Roman"/>
          <w:sz w:val="24"/>
          <w:szCs w:val="24"/>
        </w:rPr>
      </w:pPr>
      <w:r w:rsidRPr="00770E1D">
        <w:rPr>
          <w:rFonts w:ascii="Times New Roman" w:hAnsi="Times New Roman" w:cs="Times New Roman"/>
          <w:sz w:val="24"/>
          <w:szCs w:val="24"/>
        </w:rPr>
        <w:t xml:space="preserve"> </w:t>
      </w:r>
    </w:p>
    <w:p w:rsidR="006260F3" w:rsidRPr="00770E1D" w:rsidRDefault="006260F3" w:rsidP="006260F3">
      <w:pPr>
        <w:spacing w:after="28" w:line="259" w:lineRule="auto"/>
        <w:ind w:left="10" w:right="306" w:hanging="10"/>
        <w:jc w:val="center"/>
        <w:rPr>
          <w:rFonts w:ascii="Times New Roman" w:hAnsi="Times New Roman" w:cs="Times New Roman"/>
          <w:sz w:val="24"/>
          <w:szCs w:val="24"/>
        </w:rPr>
      </w:pPr>
      <w:r w:rsidRPr="00770E1D">
        <w:rPr>
          <w:rFonts w:ascii="Times New Roman" w:hAnsi="Times New Roman" w:cs="Times New Roman"/>
          <w:b/>
          <w:sz w:val="24"/>
          <w:szCs w:val="24"/>
        </w:rPr>
        <w:t xml:space="preserve">DÖRDÜNCÜ BÖLÜM </w:t>
      </w:r>
    </w:p>
    <w:p w:rsidR="006260F3" w:rsidRPr="00770E1D" w:rsidRDefault="006260F3" w:rsidP="006260F3">
      <w:pPr>
        <w:spacing w:after="28" w:line="259" w:lineRule="auto"/>
        <w:ind w:left="10" w:right="175" w:hanging="10"/>
        <w:jc w:val="center"/>
        <w:rPr>
          <w:rFonts w:ascii="Times New Roman" w:hAnsi="Times New Roman" w:cs="Times New Roman"/>
          <w:sz w:val="24"/>
          <w:szCs w:val="24"/>
        </w:rPr>
      </w:pPr>
      <w:r w:rsidRPr="00770E1D">
        <w:rPr>
          <w:rFonts w:ascii="Times New Roman" w:hAnsi="Times New Roman" w:cs="Times New Roman"/>
          <w:b/>
          <w:sz w:val="24"/>
          <w:szCs w:val="24"/>
        </w:rPr>
        <w:t xml:space="preserve">Çeşitli ve Son Hükümler </w:t>
      </w:r>
    </w:p>
    <w:p w:rsidR="006260F3" w:rsidRPr="00770E1D" w:rsidRDefault="006260F3" w:rsidP="006260F3">
      <w:pPr>
        <w:spacing w:after="29" w:line="262" w:lineRule="auto"/>
        <w:ind w:left="692" w:right="0" w:hanging="10"/>
        <w:jc w:val="left"/>
        <w:rPr>
          <w:rFonts w:ascii="Times New Roman" w:hAnsi="Times New Roman" w:cs="Times New Roman"/>
          <w:sz w:val="24"/>
          <w:szCs w:val="24"/>
        </w:rPr>
      </w:pPr>
      <w:r w:rsidRPr="00770E1D">
        <w:rPr>
          <w:rFonts w:ascii="Times New Roman" w:hAnsi="Times New Roman" w:cs="Times New Roman"/>
          <w:b/>
          <w:sz w:val="24"/>
          <w:szCs w:val="24"/>
        </w:rPr>
        <w:t xml:space="preserve">Yönetmelikte hüküm bulunmayan haller </w:t>
      </w:r>
    </w:p>
    <w:p w:rsidR="006260F3" w:rsidRPr="00770E1D" w:rsidRDefault="00423CEF" w:rsidP="00423CEF">
      <w:pPr>
        <w:ind w:left="142" w:right="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260F3" w:rsidRPr="00770E1D">
        <w:rPr>
          <w:rFonts w:ascii="Times New Roman" w:hAnsi="Times New Roman" w:cs="Times New Roman"/>
          <w:b/>
          <w:sz w:val="24"/>
          <w:szCs w:val="24"/>
        </w:rPr>
        <w:t xml:space="preserve">MADDE 21 – </w:t>
      </w:r>
      <w:r w:rsidR="006260F3" w:rsidRPr="00770E1D">
        <w:rPr>
          <w:rFonts w:ascii="Times New Roman" w:hAnsi="Times New Roman" w:cs="Times New Roman"/>
          <w:sz w:val="24"/>
          <w:szCs w:val="24"/>
        </w:rPr>
        <w:t>(1) Bu Yönetmelikte hüküm bulunmayan ha</w:t>
      </w:r>
      <w:r>
        <w:rPr>
          <w:rFonts w:ascii="Times New Roman" w:hAnsi="Times New Roman" w:cs="Times New Roman"/>
          <w:sz w:val="24"/>
          <w:szCs w:val="24"/>
        </w:rPr>
        <w:t xml:space="preserve">llerde ilgili mevzuat </w:t>
      </w:r>
      <w:r w:rsidR="00F1797C">
        <w:rPr>
          <w:rFonts w:ascii="Times New Roman" w:hAnsi="Times New Roman" w:cs="Times New Roman"/>
          <w:sz w:val="24"/>
          <w:szCs w:val="24"/>
        </w:rPr>
        <w:t>hükümleri uygulanır</w:t>
      </w:r>
      <w:r w:rsidR="006260F3" w:rsidRPr="00770E1D">
        <w:rPr>
          <w:rFonts w:ascii="Times New Roman" w:hAnsi="Times New Roman" w:cs="Times New Roman"/>
          <w:sz w:val="24"/>
          <w:szCs w:val="24"/>
        </w:rPr>
        <w:t xml:space="preserve">. </w:t>
      </w:r>
    </w:p>
    <w:p w:rsidR="006260F3" w:rsidRPr="00DE4D43" w:rsidRDefault="006260F3" w:rsidP="006260F3">
      <w:pPr>
        <w:pStyle w:val="Balk2"/>
        <w:ind w:left="692"/>
        <w:rPr>
          <w:rFonts w:ascii="Times New Roman" w:hAnsi="Times New Roman" w:cs="Times New Roman"/>
          <w:b/>
          <w:color w:val="000000" w:themeColor="text1"/>
          <w:sz w:val="24"/>
          <w:szCs w:val="24"/>
        </w:rPr>
      </w:pPr>
      <w:r w:rsidRPr="00DE4D43">
        <w:rPr>
          <w:rFonts w:ascii="Times New Roman" w:hAnsi="Times New Roman" w:cs="Times New Roman"/>
          <w:b/>
          <w:color w:val="000000" w:themeColor="text1"/>
          <w:sz w:val="24"/>
          <w:szCs w:val="24"/>
        </w:rPr>
        <w:t xml:space="preserve">Personel ihtiyacı </w:t>
      </w:r>
    </w:p>
    <w:p w:rsidR="006260F3" w:rsidRPr="00770E1D" w:rsidRDefault="006260F3" w:rsidP="00D41E49">
      <w:pPr>
        <w:spacing w:after="1" w:line="279" w:lineRule="auto"/>
        <w:ind w:left="103" w:right="0" w:firstLine="556"/>
        <w:rPr>
          <w:rFonts w:ascii="Times New Roman" w:hAnsi="Times New Roman" w:cs="Times New Roman"/>
          <w:sz w:val="24"/>
          <w:szCs w:val="24"/>
        </w:rPr>
      </w:pPr>
      <w:r w:rsidRPr="00770E1D">
        <w:rPr>
          <w:rFonts w:ascii="Times New Roman" w:hAnsi="Times New Roman" w:cs="Times New Roman"/>
          <w:b/>
          <w:sz w:val="24"/>
          <w:szCs w:val="24"/>
        </w:rPr>
        <w:t xml:space="preserve">MADDE 22 – </w:t>
      </w:r>
      <w:r w:rsidRPr="00770E1D">
        <w:rPr>
          <w:rFonts w:ascii="Times New Roman" w:hAnsi="Times New Roman" w:cs="Times New Roman"/>
          <w:sz w:val="24"/>
          <w:szCs w:val="24"/>
        </w:rPr>
        <w:t xml:space="preserve">(1) Merkezin akademik, teknik ve idari personel ihtiyacı; 2547 sayılı Kanunun 13 üncü maddesi ile </w:t>
      </w:r>
      <w:proofErr w:type="gramStart"/>
      <w:r w:rsidRPr="00770E1D">
        <w:rPr>
          <w:rFonts w:ascii="Times New Roman" w:hAnsi="Times New Roman" w:cs="Times New Roman"/>
          <w:sz w:val="24"/>
          <w:szCs w:val="24"/>
        </w:rPr>
        <w:t>14/7/1965</w:t>
      </w:r>
      <w:proofErr w:type="gramEnd"/>
      <w:r w:rsidRPr="00770E1D">
        <w:rPr>
          <w:rFonts w:ascii="Times New Roman" w:hAnsi="Times New Roman" w:cs="Times New Roman"/>
          <w:sz w:val="24"/>
          <w:szCs w:val="24"/>
        </w:rPr>
        <w:t xml:space="preserve"> tarihli ve 657 sayılı Devlet Memurları Kanununun ilgili hükümleri uyarınca, Rektör </w:t>
      </w:r>
      <w:r w:rsidR="00DE4D43" w:rsidRPr="00770E1D">
        <w:rPr>
          <w:rFonts w:ascii="Times New Roman" w:hAnsi="Times New Roman" w:cs="Times New Roman"/>
          <w:sz w:val="24"/>
          <w:szCs w:val="24"/>
        </w:rPr>
        <w:t>tarafından görevlendirilecek</w:t>
      </w:r>
      <w:r w:rsidRPr="00770E1D">
        <w:rPr>
          <w:rFonts w:ascii="Times New Roman" w:hAnsi="Times New Roman" w:cs="Times New Roman"/>
          <w:sz w:val="24"/>
          <w:szCs w:val="24"/>
        </w:rPr>
        <w:t xml:space="preserve"> personel </w:t>
      </w:r>
      <w:r w:rsidR="00DE4D43" w:rsidRPr="00770E1D">
        <w:rPr>
          <w:rFonts w:ascii="Times New Roman" w:hAnsi="Times New Roman" w:cs="Times New Roman"/>
          <w:sz w:val="24"/>
          <w:szCs w:val="24"/>
        </w:rPr>
        <w:t>tarafından karşılanır</w:t>
      </w:r>
      <w:r w:rsidRPr="00770E1D">
        <w:rPr>
          <w:rFonts w:ascii="Times New Roman" w:hAnsi="Times New Roman" w:cs="Times New Roman"/>
          <w:sz w:val="24"/>
          <w:szCs w:val="24"/>
        </w:rPr>
        <w:t xml:space="preserve">. </w:t>
      </w:r>
    </w:p>
    <w:p w:rsidR="006260F3" w:rsidRPr="00DE4D43" w:rsidRDefault="006260F3" w:rsidP="00D41E49">
      <w:pPr>
        <w:pStyle w:val="Balk2"/>
        <w:ind w:left="692"/>
        <w:rPr>
          <w:rFonts w:ascii="Times New Roman" w:hAnsi="Times New Roman" w:cs="Times New Roman"/>
          <w:b/>
          <w:color w:val="000000" w:themeColor="text1"/>
          <w:sz w:val="24"/>
          <w:szCs w:val="24"/>
        </w:rPr>
      </w:pPr>
      <w:r w:rsidRPr="00DE4D43">
        <w:rPr>
          <w:rFonts w:ascii="Times New Roman" w:hAnsi="Times New Roman" w:cs="Times New Roman"/>
          <w:b/>
          <w:color w:val="000000" w:themeColor="text1"/>
          <w:sz w:val="24"/>
          <w:szCs w:val="24"/>
        </w:rPr>
        <w:t xml:space="preserve">Yürürlükten kaldırılan yönetmelik </w:t>
      </w:r>
    </w:p>
    <w:p w:rsidR="00FD28AF" w:rsidRPr="00D41E49" w:rsidRDefault="006260F3" w:rsidP="00D41E49">
      <w:pPr>
        <w:spacing w:after="1" w:line="279" w:lineRule="auto"/>
        <w:ind w:left="103" w:right="0" w:firstLine="556"/>
        <w:rPr>
          <w:rFonts w:ascii="Times New Roman" w:hAnsi="Times New Roman" w:cs="Times New Roman"/>
          <w:b/>
          <w:sz w:val="24"/>
          <w:szCs w:val="24"/>
        </w:rPr>
      </w:pPr>
      <w:r w:rsidRPr="002B6FE4">
        <w:rPr>
          <w:rFonts w:ascii="Times New Roman" w:hAnsi="Times New Roman" w:cs="Times New Roman"/>
          <w:b/>
          <w:sz w:val="24"/>
          <w:szCs w:val="24"/>
        </w:rPr>
        <w:t>MADDE 23</w:t>
      </w:r>
      <w:r w:rsidRPr="00D41E49">
        <w:rPr>
          <w:rFonts w:ascii="Times New Roman" w:hAnsi="Times New Roman" w:cs="Times New Roman"/>
          <w:sz w:val="24"/>
          <w:szCs w:val="24"/>
        </w:rPr>
        <w:t xml:space="preserve"> – (1) </w:t>
      </w:r>
      <w:proofErr w:type="gramStart"/>
      <w:r w:rsidRPr="00D41E49">
        <w:rPr>
          <w:rFonts w:ascii="Times New Roman" w:hAnsi="Times New Roman" w:cs="Times New Roman"/>
          <w:sz w:val="24"/>
          <w:szCs w:val="24"/>
        </w:rPr>
        <w:t>12/</w:t>
      </w:r>
      <w:r w:rsidR="002B6FE4">
        <w:rPr>
          <w:rFonts w:ascii="Times New Roman" w:hAnsi="Times New Roman" w:cs="Times New Roman"/>
          <w:sz w:val="24"/>
          <w:szCs w:val="24"/>
        </w:rPr>
        <w:t>0</w:t>
      </w:r>
      <w:r w:rsidRPr="00D41E49">
        <w:rPr>
          <w:rFonts w:ascii="Times New Roman" w:hAnsi="Times New Roman" w:cs="Times New Roman"/>
          <w:sz w:val="24"/>
          <w:szCs w:val="24"/>
        </w:rPr>
        <w:t>6/2013</w:t>
      </w:r>
      <w:proofErr w:type="gramEnd"/>
      <w:r w:rsidRPr="00D41E49">
        <w:rPr>
          <w:rFonts w:ascii="Times New Roman" w:hAnsi="Times New Roman" w:cs="Times New Roman"/>
          <w:sz w:val="24"/>
          <w:szCs w:val="24"/>
        </w:rPr>
        <w:t xml:space="preserve"> tarihli ve 28675 sayılı Resmî </w:t>
      </w:r>
      <w:proofErr w:type="spellStart"/>
      <w:r w:rsidRPr="00D41E49">
        <w:rPr>
          <w:rFonts w:ascii="Times New Roman" w:hAnsi="Times New Roman" w:cs="Times New Roman"/>
          <w:sz w:val="24"/>
          <w:szCs w:val="24"/>
        </w:rPr>
        <w:t>Gazete’de</w:t>
      </w:r>
      <w:proofErr w:type="spellEnd"/>
      <w:r w:rsidRPr="00D41E49">
        <w:rPr>
          <w:rFonts w:ascii="Times New Roman" w:hAnsi="Times New Roman" w:cs="Times New Roman"/>
          <w:sz w:val="24"/>
          <w:szCs w:val="24"/>
        </w:rPr>
        <w:t xml:space="preserve"> yayımlanan Erciyes Üniversitesi Sağlık Uygulama ve Araştırma Merkezi Yönetmeliği yürürlükten kaldırılmıştır. </w:t>
      </w:r>
    </w:p>
    <w:p w:rsidR="006260F3" w:rsidRPr="00770E1D" w:rsidRDefault="006260F3" w:rsidP="00D41E49">
      <w:pPr>
        <w:spacing w:after="1" w:line="279" w:lineRule="auto"/>
        <w:ind w:left="103" w:right="0" w:firstLine="556"/>
        <w:rPr>
          <w:rFonts w:ascii="Times New Roman" w:hAnsi="Times New Roman" w:cs="Times New Roman"/>
          <w:sz w:val="24"/>
          <w:szCs w:val="24"/>
        </w:rPr>
      </w:pPr>
      <w:r w:rsidRPr="00770E1D">
        <w:rPr>
          <w:rFonts w:ascii="Times New Roman" w:hAnsi="Times New Roman" w:cs="Times New Roman"/>
          <w:b/>
          <w:sz w:val="24"/>
          <w:szCs w:val="24"/>
        </w:rPr>
        <w:t xml:space="preserve">Yürürlük </w:t>
      </w:r>
      <w:r w:rsidR="00FD28AF">
        <w:rPr>
          <w:rFonts w:ascii="Times New Roman" w:hAnsi="Times New Roman" w:cs="Times New Roman"/>
          <w:b/>
          <w:sz w:val="24"/>
          <w:szCs w:val="24"/>
        </w:rPr>
        <w:t xml:space="preserve"> </w:t>
      </w:r>
    </w:p>
    <w:p w:rsidR="006260F3" w:rsidRPr="00770E1D" w:rsidRDefault="006260F3" w:rsidP="006260F3">
      <w:pPr>
        <w:ind w:right="0"/>
        <w:rPr>
          <w:rFonts w:ascii="Times New Roman" w:hAnsi="Times New Roman" w:cs="Times New Roman"/>
          <w:sz w:val="24"/>
          <w:szCs w:val="24"/>
        </w:rPr>
      </w:pPr>
      <w:r w:rsidRPr="00770E1D">
        <w:rPr>
          <w:rFonts w:ascii="Times New Roman" w:hAnsi="Times New Roman" w:cs="Times New Roman"/>
          <w:b/>
          <w:sz w:val="24"/>
          <w:szCs w:val="24"/>
        </w:rPr>
        <w:t xml:space="preserve">MADDE 24 – </w:t>
      </w:r>
      <w:r w:rsidRPr="00770E1D">
        <w:rPr>
          <w:rFonts w:ascii="Times New Roman" w:hAnsi="Times New Roman" w:cs="Times New Roman"/>
          <w:sz w:val="24"/>
          <w:szCs w:val="24"/>
        </w:rPr>
        <w:t xml:space="preserve">(1) Bu Yönetmelik yayımı tarihinde yürürlüğe girer. </w:t>
      </w:r>
    </w:p>
    <w:p w:rsidR="006260F3" w:rsidRPr="00DE4D43" w:rsidRDefault="006260F3" w:rsidP="006260F3">
      <w:pPr>
        <w:pStyle w:val="Balk2"/>
        <w:ind w:left="692"/>
        <w:rPr>
          <w:rFonts w:ascii="Times New Roman" w:hAnsi="Times New Roman" w:cs="Times New Roman"/>
          <w:b/>
          <w:sz w:val="24"/>
          <w:szCs w:val="24"/>
        </w:rPr>
      </w:pPr>
      <w:r w:rsidRPr="00DE4D43">
        <w:rPr>
          <w:rFonts w:ascii="Times New Roman" w:hAnsi="Times New Roman" w:cs="Times New Roman"/>
          <w:b/>
          <w:color w:val="000000" w:themeColor="text1"/>
          <w:sz w:val="24"/>
          <w:szCs w:val="24"/>
        </w:rPr>
        <w:t>Yürütme</w:t>
      </w:r>
      <w:r w:rsidRPr="00DE4D43">
        <w:rPr>
          <w:rFonts w:ascii="Times New Roman" w:hAnsi="Times New Roman" w:cs="Times New Roman"/>
          <w:b/>
          <w:sz w:val="24"/>
          <w:szCs w:val="24"/>
        </w:rPr>
        <w:t xml:space="preserve"> </w:t>
      </w:r>
    </w:p>
    <w:p w:rsidR="006260F3" w:rsidRPr="00770E1D" w:rsidRDefault="006260F3" w:rsidP="006260F3">
      <w:pPr>
        <w:ind w:right="0"/>
        <w:rPr>
          <w:rFonts w:ascii="Times New Roman" w:hAnsi="Times New Roman" w:cs="Times New Roman"/>
          <w:sz w:val="24"/>
          <w:szCs w:val="24"/>
        </w:rPr>
      </w:pPr>
      <w:r w:rsidRPr="00770E1D">
        <w:rPr>
          <w:rFonts w:ascii="Times New Roman" w:hAnsi="Times New Roman" w:cs="Times New Roman"/>
          <w:b/>
          <w:sz w:val="24"/>
          <w:szCs w:val="24"/>
        </w:rPr>
        <w:t xml:space="preserve">MADDE 25 – </w:t>
      </w:r>
      <w:r w:rsidRPr="00770E1D">
        <w:rPr>
          <w:rFonts w:ascii="Times New Roman" w:hAnsi="Times New Roman" w:cs="Times New Roman"/>
          <w:sz w:val="24"/>
          <w:szCs w:val="24"/>
        </w:rPr>
        <w:t xml:space="preserve">(1) Bu Yönetmelik hükümlerini Erciyes Üniversitesi Rektörü yürütür. </w:t>
      </w:r>
    </w:p>
    <w:p w:rsidR="006260F3" w:rsidRPr="006260F3" w:rsidRDefault="006260F3" w:rsidP="006260F3">
      <w:pPr>
        <w:spacing w:after="1" w:line="278" w:lineRule="auto"/>
        <w:ind w:left="0" w:right="-285" w:firstLine="556"/>
        <w:jc w:val="left"/>
        <w:rPr>
          <w:rFonts w:ascii="Times New Roman" w:hAnsi="Times New Roman" w:cs="Times New Roman"/>
          <w:b/>
          <w:sz w:val="24"/>
          <w:szCs w:val="24"/>
        </w:rPr>
      </w:pPr>
    </w:p>
    <w:p w:rsidR="001E284C" w:rsidRPr="003D0E9C" w:rsidRDefault="001E284C" w:rsidP="009731A3">
      <w:pPr>
        <w:tabs>
          <w:tab w:val="left" w:pos="1134"/>
        </w:tabs>
        <w:ind w:left="118" w:right="0" w:firstLine="0"/>
        <w:rPr>
          <w:rFonts w:ascii="Times New Roman" w:hAnsi="Times New Roman" w:cs="Times New Roman"/>
          <w:sz w:val="24"/>
          <w:szCs w:val="24"/>
        </w:rPr>
      </w:pPr>
    </w:p>
    <w:sectPr w:rsidR="001E284C" w:rsidRPr="003D0E9C" w:rsidSect="00FF7D93">
      <w:pgSz w:w="11906" w:h="16838"/>
      <w:pgMar w:top="141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6CA2"/>
    <w:multiLevelType w:val="hybridMultilevel"/>
    <w:tmpl w:val="6B04FCA6"/>
    <w:lvl w:ilvl="0" w:tplc="176AB17A">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13042C1"/>
    <w:multiLevelType w:val="hybridMultilevel"/>
    <w:tmpl w:val="31260B98"/>
    <w:lvl w:ilvl="0" w:tplc="3F4E266A">
      <w:start w:val="1"/>
      <w:numFmt w:val="lowerLetter"/>
      <w:lvlText w:val="%1)"/>
      <w:lvlJc w:val="left"/>
      <w:pPr>
        <w:ind w:left="568"/>
      </w:pPr>
      <w:rPr>
        <w:rFonts w:ascii="Times New Roman" w:eastAsia="Calibri"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FA7A9C40">
      <w:start w:val="1"/>
      <w:numFmt w:val="lowerLetter"/>
      <w:lvlText w:val="%2"/>
      <w:lvlJc w:val="left"/>
      <w:pPr>
        <w:ind w:left="14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B22A6C2">
      <w:start w:val="1"/>
      <w:numFmt w:val="lowerRoman"/>
      <w:lvlText w:val="%3"/>
      <w:lvlJc w:val="left"/>
      <w:pPr>
        <w:ind w:left="21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2583DC4">
      <w:start w:val="1"/>
      <w:numFmt w:val="decimal"/>
      <w:lvlText w:val="%4"/>
      <w:lvlJc w:val="left"/>
      <w:pPr>
        <w:ind w:left="29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F4EDEE">
      <w:start w:val="1"/>
      <w:numFmt w:val="lowerLetter"/>
      <w:lvlText w:val="%5"/>
      <w:lvlJc w:val="left"/>
      <w:pPr>
        <w:ind w:left="36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140D924">
      <w:start w:val="1"/>
      <w:numFmt w:val="lowerRoman"/>
      <w:lvlText w:val="%6"/>
      <w:lvlJc w:val="left"/>
      <w:pPr>
        <w:ind w:left="43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AE43B84">
      <w:start w:val="1"/>
      <w:numFmt w:val="decimal"/>
      <w:lvlText w:val="%7"/>
      <w:lvlJc w:val="left"/>
      <w:pPr>
        <w:ind w:left="50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30A21B0">
      <w:start w:val="1"/>
      <w:numFmt w:val="lowerLetter"/>
      <w:lvlText w:val="%8"/>
      <w:lvlJc w:val="left"/>
      <w:pPr>
        <w:ind w:left="57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FCEA3E6">
      <w:start w:val="1"/>
      <w:numFmt w:val="lowerRoman"/>
      <w:lvlText w:val="%9"/>
      <w:lvlJc w:val="left"/>
      <w:pPr>
        <w:ind w:left="65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4E74A3E"/>
    <w:multiLevelType w:val="hybridMultilevel"/>
    <w:tmpl w:val="56B263B6"/>
    <w:lvl w:ilvl="0" w:tplc="D652871E">
      <w:start w:val="1"/>
      <w:numFmt w:val="lowerLetter"/>
      <w:lvlText w:val="%1)"/>
      <w:lvlJc w:val="left"/>
      <w:pPr>
        <w:ind w:left="1211" w:hanging="360"/>
      </w:pPr>
      <w:rPr>
        <w:rFonts w:hint="default"/>
        <w:b/>
      </w:rPr>
    </w:lvl>
    <w:lvl w:ilvl="1" w:tplc="041F0019" w:tentative="1">
      <w:start w:val="1"/>
      <w:numFmt w:val="lowerLetter"/>
      <w:lvlText w:val="%2."/>
      <w:lvlJc w:val="left"/>
      <w:pPr>
        <w:ind w:left="1822" w:hanging="360"/>
      </w:pPr>
    </w:lvl>
    <w:lvl w:ilvl="2" w:tplc="041F001B" w:tentative="1">
      <w:start w:val="1"/>
      <w:numFmt w:val="lowerRoman"/>
      <w:lvlText w:val="%3."/>
      <w:lvlJc w:val="right"/>
      <w:pPr>
        <w:ind w:left="2542" w:hanging="180"/>
      </w:pPr>
    </w:lvl>
    <w:lvl w:ilvl="3" w:tplc="041F000F" w:tentative="1">
      <w:start w:val="1"/>
      <w:numFmt w:val="decimal"/>
      <w:lvlText w:val="%4."/>
      <w:lvlJc w:val="left"/>
      <w:pPr>
        <w:ind w:left="3262" w:hanging="360"/>
      </w:pPr>
    </w:lvl>
    <w:lvl w:ilvl="4" w:tplc="041F0019" w:tentative="1">
      <w:start w:val="1"/>
      <w:numFmt w:val="lowerLetter"/>
      <w:lvlText w:val="%5."/>
      <w:lvlJc w:val="left"/>
      <w:pPr>
        <w:ind w:left="3982" w:hanging="360"/>
      </w:pPr>
    </w:lvl>
    <w:lvl w:ilvl="5" w:tplc="041F001B" w:tentative="1">
      <w:start w:val="1"/>
      <w:numFmt w:val="lowerRoman"/>
      <w:lvlText w:val="%6."/>
      <w:lvlJc w:val="right"/>
      <w:pPr>
        <w:ind w:left="4702" w:hanging="180"/>
      </w:pPr>
    </w:lvl>
    <w:lvl w:ilvl="6" w:tplc="041F000F" w:tentative="1">
      <w:start w:val="1"/>
      <w:numFmt w:val="decimal"/>
      <w:lvlText w:val="%7."/>
      <w:lvlJc w:val="left"/>
      <w:pPr>
        <w:ind w:left="5422" w:hanging="360"/>
      </w:pPr>
    </w:lvl>
    <w:lvl w:ilvl="7" w:tplc="041F0019" w:tentative="1">
      <w:start w:val="1"/>
      <w:numFmt w:val="lowerLetter"/>
      <w:lvlText w:val="%8."/>
      <w:lvlJc w:val="left"/>
      <w:pPr>
        <w:ind w:left="6142" w:hanging="360"/>
      </w:pPr>
    </w:lvl>
    <w:lvl w:ilvl="8" w:tplc="041F001B" w:tentative="1">
      <w:start w:val="1"/>
      <w:numFmt w:val="lowerRoman"/>
      <w:lvlText w:val="%9."/>
      <w:lvlJc w:val="right"/>
      <w:pPr>
        <w:ind w:left="6862" w:hanging="180"/>
      </w:pPr>
    </w:lvl>
  </w:abstractNum>
  <w:abstractNum w:abstractNumId="3" w15:restartNumberingAfterBreak="0">
    <w:nsid w:val="431D6408"/>
    <w:multiLevelType w:val="hybridMultilevel"/>
    <w:tmpl w:val="8C120468"/>
    <w:lvl w:ilvl="0" w:tplc="677C5E48">
      <w:start w:val="1"/>
      <w:numFmt w:val="lowerLetter"/>
      <w:lvlText w:val="%1)"/>
      <w:lvlJc w:val="left"/>
      <w:pPr>
        <w:ind w:left="1211" w:hanging="360"/>
      </w:pPr>
      <w:rPr>
        <w:rFonts w:hint="default"/>
        <w:b/>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abstractNum w:abstractNumId="4" w15:restartNumberingAfterBreak="0">
    <w:nsid w:val="44C62DF3"/>
    <w:multiLevelType w:val="hybridMultilevel"/>
    <w:tmpl w:val="0ED0A606"/>
    <w:lvl w:ilvl="0" w:tplc="C728F032">
      <w:start w:val="1"/>
      <w:numFmt w:val="lowerLetter"/>
      <w:lvlText w:val="%1)"/>
      <w:lvlJc w:val="left"/>
      <w:pPr>
        <w:ind w:left="872"/>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7A9C40">
      <w:start w:val="1"/>
      <w:numFmt w:val="lowerLetter"/>
      <w:lvlText w:val="%2"/>
      <w:lvlJc w:val="left"/>
      <w:pPr>
        <w:ind w:left="17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B22A6C2">
      <w:start w:val="1"/>
      <w:numFmt w:val="lowerRoman"/>
      <w:lvlText w:val="%3"/>
      <w:lvlJc w:val="left"/>
      <w:pPr>
        <w:ind w:left="24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2583DC4">
      <w:start w:val="1"/>
      <w:numFmt w:val="decimal"/>
      <w:lvlText w:val="%4"/>
      <w:lvlJc w:val="left"/>
      <w:pPr>
        <w:ind w:left="32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F4EDEE">
      <w:start w:val="1"/>
      <w:numFmt w:val="lowerLetter"/>
      <w:lvlText w:val="%5"/>
      <w:lvlJc w:val="left"/>
      <w:pPr>
        <w:ind w:left="39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140D924">
      <w:start w:val="1"/>
      <w:numFmt w:val="lowerRoman"/>
      <w:lvlText w:val="%6"/>
      <w:lvlJc w:val="left"/>
      <w:pPr>
        <w:ind w:left="4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AE43B84">
      <w:start w:val="1"/>
      <w:numFmt w:val="decimal"/>
      <w:lvlText w:val="%7"/>
      <w:lvlJc w:val="left"/>
      <w:pPr>
        <w:ind w:left="5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30A21B0">
      <w:start w:val="1"/>
      <w:numFmt w:val="lowerLetter"/>
      <w:lvlText w:val="%8"/>
      <w:lvlJc w:val="left"/>
      <w:pPr>
        <w:ind w:left="6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FCEA3E6">
      <w:start w:val="1"/>
      <w:numFmt w:val="lowerRoman"/>
      <w:lvlText w:val="%9"/>
      <w:lvlJc w:val="left"/>
      <w:pPr>
        <w:ind w:left="68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C4A6799"/>
    <w:multiLevelType w:val="hybridMultilevel"/>
    <w:tmpl w:val="471C58D4"/>
    <w:lvl w:ilvl="0" w:tplc="27F8D342">
      <w:start w:val="1"/>
      <w:numFmt w:val="lowerLetter"/>
      <w:lvlText w:val="%1)"/>
      <w:lvlJc w:val="left"/>
      <w:pPr>
        <w:ind w:left="1042" w:hanging="360"/>
      </w:pPr>
      <w:rPr>
        <w:rFonts w:hint="default"/>
        <w:b/>
        <w:color w:val="000000" w:themeColor="text1"/>
      </w:rPr>
    </w:lvl>
    <w:lvl w:ilvl="1" w:tplc="041F0019" w:tentative="1">
      <w:start w:val="1"/>
      <w:numFmt w:val="lowerLetter"/>
      <w:lvlText w:val="%2."/>
      <w:lvlJc w:val="left"/>
      <w:pPr>
        <w:ind w:left="1762" w:hanging="360"/>
      </w:pPr>
    </w:lvl>
    <w:lvl w:ilvl="2" w:tplc="041F001B" w:tentative="1">
      <w:start w:val="1"/>
      <w:numFmt w:val="lowerRoman"/>
      <w:lvlText w:val="%3."/>
      <w:lvlJc w:val="right"/>
      <w:pPr>
        <w:ind w:left="2482" w:hanging="180"/>
      </w:pPr>
    </w:lvl>
    <w:lvl w:ilvl="3" w:tplc="041F000F" w:tentative="1">
      <w:start w:val="1"/>
      <w:numFmt w:val="decimal"/>
      <w:lvlText w:val="%4."/>
      <w:lvlJc w:val="left"/>
      <w:pPr>
        <w:ind w:left="3202" w:hanging="360"/>
      </w:pPr>
    </w:lvl>
    <w:lvl w:ilvl="4" w:tplc="041F0019" w:tentative="1">
      <w:start w:val="1"/>
      <w:numFmt w:val="lowerLetter"/>
      <w:lvlText w:val="%5."/>
      <w:lvlJc w:val="left"/>
      <w:pPr>
        <w:ind w:left="3922" w:hanging="360"/>
      </w:pPr>
    </w:lvl>
    <w:lvl w:ilvl="5" w:tplc="041F001B" w:tentative="1">
      <w:start w:val="1"/>
      <w:numFmt w:val="lowerRoman"/>
      <w:lvlText w:val="%6."/>
      <w:lvlJc w:val="right"/>
      <w:pPr>
        <w:ind w:left="4642" w:hanging="180"/>
      </w:pPr>
    </w:lvl>
    <w:lvl w:ilvl="6" w:tplc="041F000F" w:tentative="1">
      <w:start w:val="1"/>
      <w:numFmt w:val="decimal"/>
      <w:lvlText w:val="%7."/>
      <w:lvlJc w:val="left"/>
      <w:pPr>
        <w:ind w:left="5362" w:hanging="360"/>
      </w:pPr>
    </w:lvl>
    <w:lvl w:ilvl="7" w:tplc="041F0019" w:tentative="1">
      <w:start w:val="1"/>
      <w:numFmt w:val="lowerLetter"/>
      <w:lvlText w:val="%8."/>
      <w:lvlJc w:val="left"/>
      <w:pPr>
        <w:ind w:left="6082" w:hanging="360"/>
      </w:pPr>
    </w:lvl>
    <w:lvl w:ilvl="8" w:tplc="041F001B" w:tentative="1">
      <w:start w:val="1"/>
      <w:numFmt w:val="lowerRoman"/>
      <w:lvlText w:val="%9."/>
      <w:lvlJc w:val="right"/>
      <w:pPr>
        <w:ind w:left="6802" w:hanging="180"/>
      </w:pPr>
    </w:lvl>
  </w:abstractNum>
  <w:abstractNum w:abstractNumId="6" w15:restartNumberingAfterBreak="0">
    <w:nsid w:val="4D381AFF"/>
    <w:multiLevelType w:val="hybridMultilevel"/>
    <w:tmpl w:val="B1605CFE"/>
    <w:lvl w:ilvl="0" w:tplc="1AAE047C">
      <w:start w:val="1"/>
      <w:numFmt w:val="lowerLetter"/>
      <w:lvlText w:val="%1)"/>
      <w:lvlJc w:val="left"/>
      <w:pPr>
        <w:ind w:left="6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8564138">
      <w:start w:val="1"/>
      <w:numFmt w:val="lowerLetter"/>
      <w:lvlText w:val="%2"/>
      <w:lvlJc w:val="left"/>
      <w:pPr>
        <w:ind w:left="17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F6A45E">
      <w:start w:val="1"/>
      <w:numFmt w:val="lowerRoman"/>
      <w:lvlText w:val="%3"/>
      <w:lvlJc w:val="left"/>
      <w:pPr>
        <w:ind w:left="24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74A8A7A">
      <w:start w:val="1"/>
      <w:numFmt w:val="decimal"/>
      <w:lvlText w:val="%4"/>
      <w:lvlJc w:val="left"/>
      <w:pPr>
        <w:ind w:left="32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7C2DB68">
      <w:start w:val="1"/>
      <w:numFmt w:val="lowerLetter"/>
      <w:lvlText w:val="%5"/>
      <w:lvlJc w:val="left"/>
      <w:pPr>
        <w:ind w:left="39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988F738">
      <w:start w:val="1"/>
      <w:numFmt w:val="lowerRoman"/>
      <w:lvlText w:val="%6"/>
      <w:lvlJc w:val="left"/>
      <w:pPr>
        <w:ind w:left="4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F984B00">
      <w:start w:val="1"/>
      <w:numFmt w:val="decimal"/>
      <w:lvlText w:val="%7"/>
      <w:lvlJc w:val="left"/>
      <w:pPr>
        <w:ind w:left="5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130FF1E">
      <w:start w:val="1"/>
      <w:numFmt w:val="lowerLetter"/>
      <w:lvlText w:val="%8"/>
      <w:lvlJc w:val="left"/>
      <w:pPr>
        <w:ind w:left="6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C1E7E60">
      <w:start w:val="1"/>
      <w:numFmt w:val="lowerRoman"/>
      <w:lvlText w:val="%9"/>
      <w:lvlJc w:val="left"/>
      <w:pPr>
        <w:ind w:left="68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27F274C"/>
    <w:multiLevelType w:val="hybridMultilevel"/>
    <w:tmpl w:val="79F0628E"/>
    <w:lvl w:ilvl="0" w:tplc="7388BF1C">
      <w:start w:val="2"/>
      <w:numFmt w:val="decimal"/>
      <w:lvlText w:val="(%1)"/>
      <w:lvlJc w:val="left"/>
      <w:pPr>
        <w:ind w:left="1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90C388A">
      <w:start w:val="1"/>
      <w:numFmt w:val="lowerLetter"/>
      <w:lvlText w:val="%2"/>
      <w:lvlJc w:val="left"/>
      <w:pPr>
        <w:ind w:left="17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2BABAF4">
      <w:start w:val="1"/>
      <w:numFmt w:val="lowerRoman"/>
      <w:lvlText w:val="%3"/>
      <w:lvlJc w:val="left"/>
      <w:pPr>
        <w:ind w:left="24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F4C6C34">
      <w:start w:val="1"/>
      <w:numFmt w:val="decimal"/>
      <w:lvlText w:val="%4"/>
      <w:lvlJc w:val="left"/>
      <w:pPr>
        <w:ind w:left="32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32696A">
      <w:start w:val="1"/>
      <w:numFmt w:val="lowerLetter"/>
      <w:lvlText w:val="%5"/>
      <w:lvlJc w:val="left"/>
      <w:pPr>
        <w:ind w:left="39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BD6DC06">
      <w:start w:val="1"/>
      <w:numFmt w:val="lowerRoman"/>
      <w:lvlText w:val="%6"/>
      <w:lvlJc w:val="left"/>
      <w:pPr>
        <w:ind w:left="46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15215A6">
      <w:start w:val="1"/>
      <w:numFmt w:val="decimal"/>
      <w:lvlText w:val="%7"/>
      <w:lvlJc w:val="left"/>
      <w:pPr>
        <w:ind w:left="53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DE00A0">
      <w:start w:val="1"/>
      <w:numFmt w:val="lowerLetter"/>
      <w:lvlText w:val="%8"/>
      <w:lvlJc w:val="left"/>
      <w:pPr>
        <w:ind w:left="60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80A2F4">
      <w:start w:val="1"/>
      <w:numFmt w:val="lowerRoman"/>
      <w:lvlText w:val="%9"/>
      <w:lvlJc w:val="left"/>
      <w:pPr>
        <w:ind w:left="68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56874E9B"/>
    <w:multiLevelType w:val="hybridMultilevel"/>
    <w:tmpl w:val="894E1812"/>
    <w:lvl w:ilvl="0" w:tplc="A844B01E">
      <w:start w:val="2"/>
      <w:numFmt w:val="decimal"/>
      <w:lvlText w:val="(%1)"/>
      <w:lvlJc w:val="left"/>
      <w:pPr>
        <w:ind w:left="1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73EB3D2">
      <w:start w:val="1"/>
      <w:numFmt w:val="lowerLetter"/>
      <w:lvlText w:val="%2"/>
      <w:lvlJc w:val="left"/>
      <w:pPr>
        <w:ind w:left="17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9E68D0">
      <w:start w:val="1"/>
      <w:numFmt w:val="lowerRoman"/>
      <w:lvlText w:val="%3"/>
      <w:lvlJc w:val="left"/>
      <w:pPr>
        <w:ind w:left="24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716085A">
      <w:start w:val="1"/>
      <w:numFmt w:val="decimal"/>
      <w:lvlText w:val="%4"/>
      <w:lvlJc w:val="left"/>
      <w:pPr>
        <w:ind w:left="32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F1C94FA">
      <w:start w:val="1"/>
      <w:numFmt w:val="lowerLetter"/>
      <w:lvlText w:val="%5"/>
      <w:lvlJc w:val="left"/>
      <w:pPr>
        <w:ind w:left="39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86FC14">
      <w:start w:val="1"/>
      <w:numFmt w:val="lowerRoman"/>
      <w:lvlText w:val="%6"/>
      <w:lvlJc w:val="left"/>
      <w:pPr>
        <w:ind w:left="4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7DC9F08">
      <w:start w:val="1"/>
      <w:numFmt w:val="decimal"/>
      <w:lvlText w:val="%7"/>
      <w:lvlJc w:val="left"/>
      <w:pPr>
        <w:ind w:left="5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BDECF5A">
      <w:start w:val="1"/>
      <w:numFmt w:val="lowerLetter"/>
      <w:lvlText w:val="%8"/>
      <w:lvlJc w:val="left"/>
      <w:pPr>
        <w:ind w:left="6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A1C368A">
      <w:start w:val="1"/>
      <w:numFmt w:val="lowerRoman"/>
      <w:lvlText w:val="%9"/>
      <w:lvlJc w:val="left"/>
      <w:pPr>
        <w:ind w:left="68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6FFB4253"/>
    <w:multiLevelType w:val="hybridMultilevel"/>
    <w:tmpl w:val="B6D69E72"/>
    <w:lvl w:ilvl="0" w:tplc="0A4A0472">
      <w:start w:val="1"/>
      <w:numFmt w:val="lowerLetter"/>
      <w:lvlText w:val="%1)"/>
      <w:lvlJc w:val="left"/>
      <w:pPr>
        <w:ind w:left="1353" w:hanging="360"/>
      </w:pPr>
      <w:rPr>
        <w:rFonts w:hint="default"/>
        <w:b/>
      </w:rPr>
    </w:lvl>
    <w:lvl w:ilvl="1" w:tplc="041F0019" w:tentative="1">
      <w:start w:val="1"/>
      <w:numFmt w:val="lowerLetter"/>
      <w:lvlText w:val="%2."/>
      <w:lvlJc w:val="left"/>
      <w:pPr>
        <w:ind w:left="2002" w:hanging="360"/>
      </w:pPr>
    </w:lvl>
    <w:lvl w:ilvl="2" w:tplc="041F001B" w:tentative="1">
      <w:start w:val="1"/>
      <w:numFmt w:val="lowerRoman"/>
      <w:lvlText w:val="%3."/>
      <w:lvlJc w:val="right"/>
      <w:pPr>
        <w:ind w:left="2722" w:hanging="180"/>
      </w:pPr>
    </w:lvl>
    <w:lvl w:ilvl="3" w:tplc="041F000F" w:tentative="1">
      <w:start w:val="1"/>
      <w:numFmt w:val="decimal"/>
      <w:lvlText w:val="%4."/>
      <w:lvlJc w:val="left"/>
      <w:pPr>
        <w:ind w:left="3442" w:hanging="360"/>
      </w:pPr>
    </w:lvl>
    <w:lvl w:ilvl="4" w:tplc="041F0019" w:tentative="1">
      <w:start w:val="1"/>
      <w:numFmt w:val="lowerLetter"/>
      <w:lvlText w:val="%5."/>
      <w:lvlJc w:val="left"/>
      <w:pPr>
        <w:ind w:left="4162" w:hanging="360"/>
      </w:pPr>
    </w:lvl>
    <w:lvl w:ilvl="5" w:tplc="041F001B" w:tentative="1">
      <w:start w:val="1"/>
      <w:numFmt w:val="lowerRoman"/>
      <w:lvlText w:val="%6."/>
      <w:lvlJc w:val="right"/>
      <w:pPr>
        <w:ind w:left="4882" w:hanging="180"/>
      </w:pPr>
    </w:lvl>
    <w:lvl w:ilvl="6" w:tplc="041F000F" w:tentative="1">
      <w:start w:val="1"/>
      <w:numFmt w:val="decimal"/>
      <w:lvlText w:val="%7."/>
      <w:lvlJc w:val="left"/>
      <w:pPr>
        <w:ind w:left="5602" w:hanging="360"/>
      </w:pPr>
    </w:lvl>
    <w:lvl w:ilvl="7" w:tplc="041F0019" w:tentative="1">
      <w:start w:val="1"/>
      <w:numFmt w:val="lowerLetter"/>
      <w:lvlText w:val="%8."/>
      <w:lvlJc w:val="left"/>
      <w:pPr>
        <w:ind w:left="6322" w:hanging="360"/>
      </w:pPr>
    </w:lvl>
    <w:lvl w:ilvl="8" w:tplc="041F001B" w:tentative="1">
      <w:start w:val="1"/>
      <w:numFmt w:val="lowerRoman"/>
      <w:lvlText w:val="%9."/>
      <w:lvlJc w:val="right"/>
      <w:pPr>
        <w:ind w:left="7042" w:hanging="180"/>
      </w:pPr>
    </w:lvl>
  </w:abstractNum>
  <w:abstractNum w:abstractNumId="10" w15:restartNumberingAfterBreak="0">
    <w:nsid w:val="726F6133"/>
    <w:multiLevelType w:val="hybridMultilevel"/>
    <w:tmpl w:val="17045B38"/>
    <w:lvl w:ilvl="0" w:tplc="EAA6A232">
      <w:start w:val="1"/>
      <w:numFmt w:val="lowerLetter"/>
      <w:lvlText w:val="%1)"/>
      <w:lvlJc w:val="left"/>
      <w:pPr>
        <w:ind w:left="1920" w:hanging="360"/>
      </w:pPr>
      <w:rPr>
        <w:rFonts w:hint="default"/>
        <w:b/>
        <w:color w:val="000000" w:themeColor="text1"/>
      </w:rPr>
    </w:lvl>
    <w:lvl w:ilvl="1" w:tplc="041F0019" w:tentative="1">
      <w:start w:val="1"/>
      <w:numFmt w:val="lowerLetter"/>
      <w:lvlText w:val="%2."/>
      <w:lvlJc w:val="left"/>
      <w:pPr>
        <w:ind w:left="2494" w:hanging="360"/>
      </w:pPr>
    </w:lvl>
    <w:lvl w:ilvl="2" w:tplc="041F001B" w:tentative="1">
      <w:start w:val="1"/>
      <w:numFmt w:val="lowerRoman"/>
      <w:lvlText w:val="%3."/>
      <w:lvlJc w:val="right"/>
      <w:pPr>
        <w:ind w:left="3214" w:hanging="180"/>
      </w:pPr>
    </w:lvl>
    <w:lvl w:ilvl="3" w:tplc="041F000F" w:tentative="1">
      <w:start w:val="1"/>
      <w:numFmt w:val="decimal"/>
      <w:lvlText w:val="%4."/>
      <w:lvlJc w:val="left"/>
      <w:pPr>
        <w:ind w:left="3934" w:hanging="360"/>
      </w:pPr>
    </w:lvl>
    <w:lvl w:ilvl="4" w:tplc="041F0019" w:tentative="1">
      <w:start w:val="1"/>
      <w:numFmt w:val="lowerLetter"/>
      <w:lvlText w:val="%5."/>
      <w:lvlJc w:val="left"/>
      <w:pPr>
        <w:ind w:left="4654" w:hanging="360"/>
      </w:pPr>
    </w:lvl>
    <w:lvl w:ilvl="5" w:tplc="041F001B" w:tentative="1">
      <w:start w:val="1"/>
      <w:numFmt w:val="lowerRoman"/>
      <w:lvlText w:val="%6."/>
      <w:lvlJc w:val="right"/>
      <w:pPr>
        <w:ind w:left="5374" w:hanging="180"/>
      </w:pPr>
    </w:lvl>
    <w:lvl w:ilvl="6" w:tplc="041F000F" w:tentative="1">
      <w:start w:val="1"/>
      <w:numFmt w:val="decimal"/>
      <w:lvlText w:val="%7."/>
      <w:lvlJc w:val="left"/>
      <w:pPr>
        <w:ind w:left="6094" w:hanging="360"/>
      </w:pPr>
    </w:lvl>
    <w:lvl w:ilvl="7" w:tplc="041F0019" w:tentative="1">
      <w:start w:val="1"/>
      <w:numFmt w:val="lowerLetter"/>
      <w:lvlText w:val="%8."/>
      <w:lvlJc w:val="left"/>
      <w:pPr>
        <w:ind w:left="6814" w:hanging="360"/>
      </w:pPr>
    </w:lvl>
    <w:lvl w:ilvl="8" w:tplc="041F001B" w:tentative="1">
      <w:start w:val="1"/>
      <w:numFmt w:val="lowerRoman"/>
      <w:lvlText w:val="%9."/>
      <w:lvlJc w:val="right"/>
      <w:pPr>
        <w:ind w:left="7534" w:hanging="180"/>
      </w:pPr>
    </w:lvl>
  </w:abstractNum>
  <w:abstractNum w:abstractNumId="11" w15:restartNumberingAfterBreak="0">
    <w:nsid w:val="78AF2BD6"/>
    <w:multiLevelType w:val="hybridMultilevel"/>
    <w:tmpl w:val="195AFBB8"/>
    <w:lvl w:ilvl="0" w:tplc="8FE6EBCE">
      <w:start w:val="1"/>
      <w:numFmt w:val="lowerLetter"/>
      <w:lvlText w:val="%1)"/>
      <w:lvlJc w:val="left"/>
      <w:pPr>
        <w:ind w:left="1353" w:hanging="360"/>
      </w:pPr>
      <w:rPr>
        <w:rFonts w:hint="default"/>
        <w:b/>
      </w:rPr>
    </w:lvl>
    <w:lvl w:ilvl="1" w:tplc="041F0019" w:tentative="1">
      <w:start w:val="1"/>
      <w:numFmt w:val="lowerLetter"/>
      <w:lvlText w:val="%2."/>
      <w:lvlJc w:val="left"/>
      <w:pPr>
        <w:ind w:left="1952" w:hanging="360"/>
      </w:pPr>
    </w:lvl>
    <w:lvl w:ilvl="2" w:tplc="041F001B" w:tentative="1">
      <w:start w:val="1"/>
      <w:numFmt w:val="lowerRoman"/>
      <w:lvlText w:val="%3."/>
      <w:lvlJc w:val="right"/>
      <w:pPr>
        <w:ind w:left="2672" w:hanging="180"/>
      </w:pPr>
    </w:lvl>
    <w:lvl w:ilvl="3" w:tplc="041F000F" w:tentative="1">
      <w:start w:val="1"/>
      <w:numFmt w:val="decimal"/>
      <w:lvlText w:val="%4."/>
      <w:lvlJc w:val="left"/>
      <w:pPr>
        <w:ind w:left="3392" w:hanging="360"/>
      </w:pPr>
    </w:lvl>
    <w:lvl w:ilvl="4" w:tplc="041F0019" w:tentative="1">
      <w:start w:val="1"/>
      <w:numFmt w:val="lowerLetter"/>
      <w:lvlText w:val="%5."/>
      <w:lvlJc w:val="left"/>
      <w:pPr>
        <w:ind w:left="4112" w:hanging="360"/>
      </w:pPr>
    </w:lvl>
    <w:lvl w:ilvl="5" w:tplc="041F001B" w:tentative="1">
      <w:start w:val="1"/>
      <w:numFmt w:val="lowerRoman"/>
      <w:lvlText w:val="%6."/>
      <w:lvlJc w:val="right"/>
      <w:pPr>
        <w:ind w:left="4832" w:hanging="180"/>
      </w:pPr>
    </w:lvl>
    <w:lvl w:ilvl="6" w:tplc="041F000F" w:tentative="1">
      <w:start w:val="1"/>
      <w:numFmt w:val="decimal"/>
      <w:lvlText w:val="%7."/>
      <w:lvlJc w:val="left"/>
      <w:pPr>
        <w:ind w:left="5552" w:hanging="360"/>
      </w:pPr>
    </w:lvl>
    <w:lvl w:ilvl="7" w:tplc="041F0019" w:tentative="1">
      <w:start w:val="1"/>
      <w:numFmt w:val="lowerLetter"/>
      <w:lvlText w:val="%8."/>
      <w:lvlJc w:val="left"/>
      <w:pPr>
        <w:ind w:left="6272" w:hanging="360"/>
      </w:pPr>
    </w:lvl>
    <w:lvl w:ilvl="8" w:tplc="041F001B" w:tentative="1">
      <w:start w:val="1"/>
      <w:numFmt w:val="lowerRoman"/>
      <w:lvlText w:val="%9."/>
      <w:lvlJc w:val="right"/>
      <w:pPr>
        <w:ind w:left="6992" w:hanging="180"/>
      </w:pPr>
    </w:lvl>
  </w:abstractNum>
  <w:num w:numId="1">
    <w:abstractNumId w:val="9"/>
  </w:num>
  <w:num w:numId="2">
    <w:abstractNumId w:val="5"/>
  </w:num>
  <w:num w:numId="3">
    <w:abstractNumId w:val="4"/>
  </w:num>
  <w:num w:numId="4">
    <w:abstractNumId w:val="1"/>
  </w:num>
  <w:num w:numId="5">
    <w:abstractNumId w:val="3"/>
  </w:num>
  <w:num w:numId="6">
    <w:abstractNumId w:val="2"/>
  </w:num>
  <w:num w:numId="7">
    <w:abstractNumId w:val="10"/>
  </w:num>
  <w:num w:numId="8">
    <w:abstractNumId w:val="0"/>
  </w:num>
  <w:num w:numId="9">
    <w:abstractNumId w:val="11"/>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9C"/>
    <w:rsid w:val="00025E17"/>
    <w:rsid w:val="00041836"/>
    <w:rsid w:val="00096302"/>
    <w:rsid w:val="001218A8"/>
    <w:rsid w:val="00161E0C"/>
    <w:rsid w:val="00171413"/>
    <w:rsid w:val="00194D9F"/>
    <w:rsid w:val="001E284C"/>
    <w:rsid w:val="0029485C"/>
    <w:rsid w:val="002B6FE4"/>
    <w:rsid w:val="002D2A12"/>
    <w:rsid w:val="003145EA"/>
    <w:rsid w:val="0036651A"/>
    <w:rsid w:val="003D0E9C"/>
    <w:rsid w:val="00423CEF"/>
    <w:rsid w:val="004324EC"/>
    <w:rsid w:val="0055253B"/>
    <w:rsid w:val="005F5164"/>
    <w:rsid w:val="006260F3"/>
    <w:rsid w:val="00783C59"/>
    <w:rsid w:val="007A148C"/>
    <w:rsid w:val="00917B24"/>
    <w:rsid w:val="00931FCB"/>
    <w:rsid w:val="009731A3"/>
    <w:rsid w:val="00995354"/>
    <w:rsid w:val="00AF42EB"/>
    <w:rsid w:val="00B03522"/>
    <w:rsid w:val="00BC0D6F"/>
    <w:rsid w:val="00BC4296"/>
    <w:rsid w:val="00C625E2"/>
    <w:rsid w:val="00CA05F4"/>
    <w:rsid w:val="00CD4D93"/>
    <w:rsid w:val="00D063AC"/>
    <w:rsid w:val="00D41E49"/>
    <w:rsid w:val="00D80089"/>
    <w:rsid w:val="00DB0F42"/>
    <w:rsid w:val="00DE4D43"/>
    <w:rsid w:val="00DE7CF1"/>
    <w:rsid w:val="00EF7485"/>
    <w:rsid w:val="00F1797C"/>
    <w:rsid w:val="00F8043A"/>
    <w:rsid w:val="00FB10BF"/>
    <w:rsid w:val="00FD28AF"/>
    <w:rsid w:val="00FF7D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FD2D"/>
  <w15:chartTrackingRefBased/>
  <w15:docId w15:val="{394354BA-8C67-44A1-892F-B86005FA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9C"/>
    <w:pPr>
      <w:spacing w:after="6" w:line="270" w:lineRule="auto"/>
      <w:ind w:left="685" w:right="698" w:hanging="3"/>
      <w:jc w:val="both"/>
    </w:pPr>
    <w:rPr>
      <w:rFonts w:ascii="Calibri" w:eastAsia="Calibri" w:hAnsi="Calibri" w:cs="Calibri"/>
      <w:color w:val="000000"/>
      <w:sz w:val="18"/>
      <w:lang w:eastAsia="tr-TR"/>
    </w:rPr>
  </w:style>
  <w:style w:type="paragraph" w:styleId="Balk1">
    <w:name w:val="heading 1"/>
    <w:next w:val="Normal"/>
    <w:link w:val="Balk1Char"/>
    <w:uiPriority w:val="9"/>
    <w:unhideWhenUsed/>
    <w:qFormat/>
    <w:rsid w:val="003D0E9C"/>
    <w:pPr>
      <w:keepNext/>
      <w:keepLines/>
      <w:spacing w:after="0"/>
      <w:ind w:left="91" w:hanging="10"/>
      <w:jc w:val="center"/>
      <w:outlineLvl w:val="0"/>
    </w:pPr>
    <w:rPr>
      <w:rFonts w:ascii="Calibri" w:eastAsia="Calibri" w:hAnsi="Calibri" w:cs="Calibri"/>
      <w:b/>
      <w:color w:val="000000"/>
      <w:lang w:eastAsia="tr-TR"/>
    </w:rPr>
  </w:style>
  <w:style w:type="paragraph" w:styleId="Balk2">
    <w:name w:val="heading 2"/>
    <w:basedOn w:val="Normal"/>
    <w:next w:val="Normal"/>
    <w:link w:val="Balk2Char"/>
    <w:uiPriority w:val="9"/>
    <w:unhideWhenUsed/>
    <w:qFormat/>
    <w:rsid w:val="003D0E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D0E9C"/>
    <w:rPr>
      <w:rFonts w:ascii="Calibri" w:eastAsia="Calibri" w:hAnsi="Calibri" w:cs="Calibri"/>
      <w:b/>
      <w:color w:val="000000"/>
      <w:lang w:eastAsia="tr-TR"/>
    </w:rPr>
  </w:style>
  <w:style w:type="table" w:customStyle="1" w:styleId="TableGrid">
    <w:name w:val="TableGrid"/>
    <w:rsid w:val="003D0E9C"/>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Balk2Char">
    <w:name w:val="Başlık 2 Char"/>
    <w:basedOn w:val="VarsaylanParagrafYazTipi"/>
    <w:link w:val="Balk2"/>
    <w:uiPriority w:val="9"/>
    <w:rsid w:val="003D0E9C"/>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basedOn w:val="Normal"/>
    <w:uiPriority w:val="34"/>
    <w:qFormat/>
    <w:rsid w:val="003D0E9C"/>
    <w:pPr>
      <w:ind w:left="720"/>
      <w:contextualSpacing/>
    </w:pPr>
  </w:style>
  <w:style w:type="character" w:customStyle="1" w:styleId="grame">
    <w:name w:val="grame"/>
    <w:basedOn w:val="VarsaylanParagrafYazTipi"/>
    <w:rsid w:val="002D2A12"/>
  </w:style>
  <w:style w:type="paragraph" w:styleId="BalonMetni">
    <w:name w:val="Balloon Text"/>
    <w:basedOn w:val="Normal"/>
    <w:link w:val="BalonMetniChar"/>
    <w:uiPriority w:val="99"/>
    <w:semiHidden/>
    <w:unhideWhenUsed/>
    <w:rsid w:val="00FB10BF"/>
    <w:pPr>
      <w:spacing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FB10BF"/>
    <w:rPr>
      <w:rFonts w:ascii="Segoe UI" w:eastAsia="Calibri"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9</Pages>
  <Words>3242</Words>
  <Characters>18483</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40</cp:revision>
  <cp:lastPrinted>2021-03-15T06:53:00Z</cp:lastPrinted>
  <dcterms:created xsi:type="dcterms:W3CDTF">2021-03-11T07:36:00Z</dcterms:created>
  <dcterms:modified xsi:type="dcterms:W3CDTF">2021-03-15T07:48:00Z</dcterms:modified>
</cp:coreProperties>
</file>