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EC" w:rsidRPr="00C4743E" w:rsidRDefault="002520EC" w:rsidP="002520E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43E">
        <w:rPr>
          <w:rFonts w:ascii="Times New Roman" w:hAnsi="Times New Roman" w:cs="Times New Roman"/>
          <w:b/>
          <w:sz w:val="24"/>
          <w:szCs w:val="24"/>
        </w:rPr>
        <w:t>EK-2: Sosyal Destek Programı Güdümlü Proje Bilgi Formu</w:t>
      </w:r>
    </w:p>
    <w:p w:rsidR="002520EC" w:rsidRPr="00C4743E" w:rsidRDefault="002520EC" w:rsidP="002520EC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15" w:type="dxa"/>
        <w:tblInd w:w="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5399"/>
      </w:tblGrid>
      <w:tr w:rsidR="002520EC" w:rsidRPr="00C4743E" w:rsidTr="00D64B66">
        <w:trPr>
          <w:trHeight w:val="300"/>
        </w:trPr>
        <w:tc>
          <w:tcPr>
            <w:tcW w:w="9015" w:type="dxa"/>
            <w:gridSpan w:val="2"/>
            <w:shd w:val="clear" w:color="auto" w:fill="auto"/>
            <w:noWrap/>
            <w:vAlign w:val="center"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Temel Bilgiler</w:t>
            </w:r>
          </w:p>
        </w:tc>
      </w:tr>
      <w:tr w:rsidR="002520EC" w:rsidRPr="00C4743E" w:rsidTr="00D64B66">
        <w:trPr>
          <w:trHeight w:val="300"/>
        </w:trPr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5399" w:type="dxa"/>
            <w:shd w:val="clear" w:color="auto" w:fill="auto"/>
            <w:noWrap/>
            <w:vAlign w:val="bottom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520EC" w:rsidRPr="00C4743E" w:rsidTr="00D64B66">
        <w:trPr>
          <w:trHeight w:val="300"/>
        </w:trPr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>Proje Konusu &amp; Sosyal Problemin Tanımlanması</w:t>
            </w:r>
          </w:p>
        </w:tc>
        <w:tc>
          <w:tcPr>
            <w:tcW w:w="5399" w:type="dxa"/>
            <w:shd w:val="clear" w:color="auto" w:fill="auto"/>
            <w:noWrap/>
            <w:vAlign w:val="bottom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0EC" w:rsidRPr="00C4743E" w:rsidTr="00D64B66">
        <w:trPr>
          <w:trHeight w:val="300"/>
        </w:trPr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>Uygulama süresi</w:t>
            </w:r>
          </w:p>
        </w:tc>
        <w:tc>
          <w:tcPr>
            <w:tcW w:w="5399" w:type="dxa"/>
            <w:shd w:val="clear" w:color="auto" w:fill="auto"/>
            <w:noWrap/>
            <w:vAlign w:val="bottom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520EC" w:rsidRPr="00C4743E" w:rsidTr="00D64B66">
        <w:trPr>
          <w:trHeight w:val="300"/>
        </w:trPr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yeri </w:t>
            </w:r>
          </w:p>
        </w:tc>
        <w:tc>
          <w:tcPr>
            <w:tcW w:w="5399" w:type="dxa"/>
            <w:shd w:val="clear" w:color="auto" w:fill="auto"/>
            <w:noWrap/>
            <w:vAlign w:val="bottom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>İl ve ilçe</w:t>
            </w:r>
          </w:p>
        </w:tc>
      </w:tr>
      <w:tr w:rsidR="002520EC" w:rsidRPr="00C4743E" w:rsidTr="00D64B66">
        <w:trPr>
          <w:trHeight w:val="1295"/>
        </w:trPr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Uygulayıcısı 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4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4743E">
              <w:rPr>
                <w:rFonts w:ascii="Times New Roman" w:hAnsi="Times New Roman" w:cs="Times New Roman"/>
                <w:sz w:val="24"/>
                <w:szCs w:val="24"/>
              </w:rPr>
              <w:t>Bu bölümde projenin yapımından sorumlu kurum/kuruluş belirtilecektir. Projenin gerçekleştirilmesi sonucunda ortaya çıkacak tesisin işletmesinden sorumlu kurum/kuruluş proje yürütücüsünden farklı ise bu bölümde ayrıca ifade edilecektir.</w:t>
            </w:r>
            <w:proofErr w:type="gramStart"/>
            <w:r w:rsidRPr="00C474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2520EC" w:rsidRPr="00C4743E" w:rsidTr="00D64B66">
        <w:trPr>
          <w:trHeight w:val="300"/>
        </w:trPr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ortakları </w:t>
            </w:r>
          </w:p>
        </w:tc>
        <w:tc>
          <w:tcPr>
            <w:tcW w:w="5399" w:type="dxa"/>
            <w:shd w:val="clear" w:color="auto" w:fill="auto"/>
            <w:noWrap/>
            <w:vAlign w:val="bottom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20EC" w:rsidRPr="00C4743E" w:rsidTr="00D64B66">
        <w:trPr>
          <w:trHeight w:val="1389"/>
        </w:trPr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>Hedef kitle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sz w:val="24"/>
                <w:szCs w:val="24"/>
              </w:rPr>
              <w:t>Temel faydalanıcılar: (Bu bölümde proje sonuçlarından doğrudan etkilenecek taraflar yer alacaktır.)</w:t>
            </w:r>
            <w:r w:rsidRPr="00C474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743E">
              <w:rPr>
                <w:rFonts w:ascii="Times New Roman" w:hAnsi="Times New Roman" w:cs="Times New Roman"/>
                <w:sz w:val="24"/>
                <w:szCs w:val="24"/>
              </w:rPr>
              <w:br/>
              <w:t>Diğer faydalanıcılar: (Bu bölümde proje sonuçlarından dolaylı olarak etkilenecek taraflar yer alacaktır.)</w:t>
            </w:r>
          </w:p>
        </w:tc>
      </w:tr>
      <w:tr w:rsidR="002520EC" w:rsidRPr="00C4743E" w:rsidTr="00D64B66">
        <w:trPr>
          <w:trHeight w:val="971"/>
        </w:trPr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>Proje konusuyla ilişkili diğer kurum ve kuruluşlar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sz w:val="24"/>
                <w:szCs w:val="24"/>
              </w:rPr>
              <w:t xml:space="preserve">(Bu bölümde projenin uygulaması ile ilgili izin işlemlerini yürüten ve/veya proje konusunda bilgi verilmesi gereken kurum ve kuruluşlar yer alacaktır.) </w:t>
            </w:r>
          </w:p>
        </w:tc>
      </w:tr>
      <w:tr w:rsidR="002520EC" w:rsidRPr="00C4743E" w:rsidTr="00D64B66">
        <w:trPr>
          <w:trHeight w:val="477"/>
        </w:trPr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>Proje bileşenleri ve faaliyetleri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sz w:val="24"/>
                <w:szCs w:val="24"/>
              </w:rPr>
              <w:t>(Faaliyetler bileşen başlıkları altında belirtilecektir.)</w:t>
            </w:r>
          </w:p>
        </w:tc>
      </w:tr>
      <w:tr w:rsidR="002520EC" w:rsidRPr="00C4743E" w:rsidTr="00D64B66">
        <w:trPr>
          <w:trHeight w:val="600"/>
        </w:trPr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>Proje bütçesi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sz w:val="24"/>
                <w:szCs w:val="24"/>
              </w:rPr>
              <w:t>(Destek Yönetim Kılavuzu Eki H3-2 kullanılarak hazırlanacaktır.)</w:t>
            </w:r>
            <w:r w:rsidR="00BF7BDA">
              <w:rPr>
                <w:rFonts w:ascii="Times New Roman" w:hAnsi="Times New Roman" w:cs="Times New Roman"/>
                <w:sz w:val="24"/>
                <w:szCs w:val="24"/>
              </w:rPr>
              <w:t xml:space="preserve">Bütçe eki doldurulmayacak sadece tahmini proje bütçesi oluşturulurken destek </w:t>
            </w:r>
            <w:proofErr w:type="gramStart"/>
            <w:r w:rsidR="00BF7BDA">
              <w:rPr>
                <w:rFonts w:ascii="Times New Roman" w:hAnsi="Times New Roman" w:cs="Times New Roman"/>
                <w:sz w:val="24"/>
                <w:szCs w:val="24"/>
              </w:rPr>
              <w:t>kalemlerini  görmeniz</w:t>
            </w:r>
            <w:proofErr w:type="gramEnd"/>
            <w:r w:rsidR="00BF7BDA">
              <w:rPr>
                <w:rFonts w:ascii="Times New Roman" w:hAnsi="Times New Roman" w:cs="Times New Roman"/>
                <w:sz w:val="24"/>
                <w:szCs w:val="24"/>
              </w:rPr>
              <w:t xml:space="preserve"> amacı ile eklenmiştir.</w:t>
            </w:r>
            <w:bookmarkStart w:id="0" w:name="_GoBack"/>
            <w:bookmarkEnd w:id="0"/>
          </w:p>
        </w:tc>
      </w:tr>
      <w:tr w:rsidR="002520EC" w:rsidRPr="00C4743E" w:rsidTr="00D64B66">
        <w:trPr>
          <w:trHeight w:val="300"/>
        </w:trPr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>Sosyal Destek Programı Katkısı (TL) ve Yüzdesi (%)</w:t>
            </w:r>
          </w:p>
        </w:tc>
        <w:tc>
          <w:tcPr>
            <w:tcW w:w="5399" w:type="dxa"/>
            <w:shd w:val="clear" w:color="auto" w:fill="auto"/>
            <w:noWrap/>
            <w:vAlign w:val="bottom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520EC" w:rsidRPr="00C4743E" w:rsidTr="00D64B66">
        <w:trPr>
          <w:trHeight w:val="300"/>
        </w:trPr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>Proje Uygulayıcı ve Proje Ortaklarının Katkı Tutarı (TL) ve Yüzdesi (%)</w:t>
            </w:r>
          </w:p>
        </w:tc>
        <w:tc>
          <w:tcPr>
            <w:tcW w:w="5399" w:type="dxa"/>
            <w:shd w:val="clear" w:color="auto" w:fill="auto"/>
            <w:noWrap/>
            <w:vAlign w:val="bottom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520EC" w:rsidRPr="00C4743E" w:rsidTr="00D64B66">
        <w:trPr>
          <w:trHeight w:val="2757"/>
        </w:trPr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 Yönetim Modeli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:rsidR="002520EC" w:rsidRPr="00C4743E" w:rsidRDefault="002520EC" w:rsidP="00D64B6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C4743E">
              <w:rPr>
                <w:rFonts w:ascii="Times New Roman" w:hAnsi="Times New Roman" w:cs="Times New Roman"/>
                <w:sz w:val="24"/>
                <w:szCs w:val="24"/>
              </w:rPr>
              <w:t>Proje süresince yönetim modeli,</w:t>
            </w:r>
            <w:r w:rsidRPr="00C474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Proje sonucunda ne tür çıktı ve hizmetlerin üretileceği, </w:t>
            </w:r>
            <w:r w:rsidRPr="00C4743E">
              <w:rPr>
                <w:rFonts w:ascii="Times New Roman" w:hAnsi="Times New Roman" w:cs="Times New Roman"/>
                <w:sz w:val="24"/>
                <w:szCs w:val="24"/>
              </w:rPr>
              <w:br/>
              <w:t>• Proje sonrasında girdilerin ne şekilde sağlanacağı,</w:t>
            </w:r>
            <w:r w:rsidRPr="00C474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Bu çıktı ve hizmetlerden kimlerin hangi koşullarda yararlanacağı, </w:t>
            </w:r>
            <w:r w:rsidRPr="00C4743E">
              <w:rPr>
                <w:rFonts w:ascii="Times New Roman" w:hAnsi="Times New Roman" w:cs="Times New Roman"/>
                <w:sz w:val="24"/>
                <w:szCs w:val="24"/>
              </w:rPr>
              <w:br/>
              <w:t>• Proje sonrası yönetim modeli,</w:t>
            </w:r>
            <w:r w:rsidRPr="00C4743E">
              <w:rPr>
                <w:rFonts w:ascii="Times New Roman" w:hAnsi="Times New Roman" w:cs="Times New Roman"/>
                <w:sz w:val="24"/>
                <w:szCs w:val="24"/>
              </w:rPr>
              <w:br/>
              <w:t>• Gelir-gider dengesi ile finansal yönetimin nasıl kurgulanacağı (Proje dönemi ve sonrası)</w:t>
            </w:r>
            <w:r w:rsidRPr="00C4743E">
              <w:rPr>
                <w:rFonts w:ascii="Times New Roman" w:hAnsi="Times New Roman" w:cs="Times New Roman"/>
                <w:sz w:val="24"/>
                <w:szCs w:val="24"/>
              </w:rPr>
              <w:br/>
              <w:t>• Projenin sürdürülebilirliğinin nasıl sağlanacağı bilgilerine yer verilecektir.</w:t>
            </w:r>
          </w:p>
        </w:tc>
      </w:tr>
      <w:tr w:rsidR="002520EC" w:rsidRPr="00C4743E" w:rsidTr="00D64B66">
        <w:trPr>
          <w:trHeight w:val="300"/>
        </w:trPr>
        <w:tc>
          <w:tcPr>
            <w:tcW w:w="9015" w:type="dxa"/>
            <w:gridSpan w:val="2"/>
            <w:shd w:val="clear" w:color="auto" w:fill="auto"/>
            <w:noWrap/>
            <w:vAlign w:val="center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Arka Planı, Gerekçesi, Hedef ve Amaçları</w:t>
            </w:r>
          </w:p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520EC" w:rsidRPr="00C4743E" w:rsidTr="00D64B66">
        <w:trPr>
          <w:trHeight w:val="449"/>
        </w:trPr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Projenin genel hedefi </w:t>
            </w:r>
          </w:p>
        </w:tc>
        <w:tc>
          <w:tcPr>
            <w:tcW w:w="5399" w:type="dxa"/>
            <w:shd w:val="clear" w:color="auto" w:fill="auto"/>
            <w:vAlign w:val="bottom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520EC" w:rsidRPr="00C4743E" w:rsidTr="00D64B66">
        <w:trPr>
          <w:trHeight w:val="413"/>
        </w:trPr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>Projenin arka planı ve gerekçesi</w:t>
            </w:r>
          </w:p>
        </w:tc>
        <w:tc>
          <w:tcPr>
            <w:tcW w:w="5399" w:type="dxa"/>
            <w:shd w:val="clear" w:color="auto" w:fill="auto"/>
            <w:vAlign w:val="bottom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520EC" w:rsidRPr="00C4743E" w:rsidTr="00D64B66">
        <w:trPr>
          <w:trHeight w:val="420"/>
        </w:trPr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>Bölge Planı ile ilişkisi</w:t>
            </w:r>
          </w:p>
        </w:tc>
        <w:tc>
          <w:tcPr>
            <w:tcW w:w="5399" w:type="dxa"/>
            <w:shd w:val="clear" w:color="auto" w:fill="auto"/>
            <w:vAlign w:val="bottom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520EC" w:rsidRPr="00C4743E" w:rsidTr="00D64B66">
        <w:trPr>
          <w:trHeight w:val="425"/>
        </w:trPr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>Ulusal Plan ve Stratejiler ile olan ilişkiler</w:t>
            </w:r>
          </w:p>
        </w:tc>
        <w:tc>
          <w:tcPr>
            <w:tcW w:w="5399" w:type="dxa"/>
            <w:shd w:val="clear" w:color="auto" w:fill="auto"/>
            <w:vAlign w:val="bottom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520EC" w:rsidRPr="00C4743E" w:rsidTr="00D64B66">
        <w:trPr>
          <w:trHeight w:val="417"/>
        </w:trPr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>Proje amaçları</w:t>
            </w:r>
          </w:p>
        </w:tc>
        <w:tc>
          <w:tcPr>
            <w:tcW w:w="5399" w:type="dxa"/>
            <w:shd w:val="clear" w:color="auto" w:fill="auto"/>
            <w:noWrap/>
            <w:vAlign w:val="bottom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520EC" w:rsidRPr="00C4743E" w:rsidTr="00D64B66">
        <w:trPr>
          <w:trHeight w:val="409"/>
        </w:trPr>
        <w:tc>
          <w:tcPr>
            <w:tcW w:w="3616" w:type="dxa"/>
            <w:shd w:val="clear" w:color="auto" w:fill="auto"/>
            <w:noWrap/>
            <w:vAlign w:val="center"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>Kritik Başarı ve Performans Göstergeleri</w:t>
            </w:r>
          </w:p>
        </w:tc>
        <w:tc>
          <w:tcPr>
            <w:tcW w:w="5399" w:type="dxa"/>
            <w:shd w:val="clear" w:color="auto" w:fill="auto"/>
            <w:vAlign w:val="bottom"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sz w:val="24"/>
                <w:szCs w:val="24"/>
              </w:rPr>
              <w:t>Projenin başarısını ve ilerlemesini gösteren en az beş tane performans göstergesi belirlenecek ve mevcut durumları kaydedilecektir.</w:t>
            </w:r>
          </w:p>
        </w:tc>
      </w:tr>
      <w:tr w:rsidR="002520EC" w:rsidRPr="00C4743E" w:rsidTr="00D64B66">
        <w:trPr>
          <w:trHeight w:val="409"/>
        </w:trPr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>Projenin Tamamlayıcılığı</w:t>
            </w:r>
          </w:p>
        </w:tc>
        <w:tc>
          <w:tcPr>
            <w:tcW w:w="5399" w:type="dxa"/>
            <w:shd w:val="clear" w:color="auto" w:fill="auto"/>
            <w:vAlign w:val="bottom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sz w:val="24"/>
                <w:szCs w:val="24"/>
              </w:rPr>
              <w:t>Hedef bölgede veya</w:t>
            </w: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43E">
              <w:rPr>
                <w:rFonts w:ascii="Times New Roman" w:hAnsi="Times New Roman" w:cs="Times New Roman"/>
                <w:sz w:val="24"/>
                <w:szCs w:val="24"/>
              </w:rPr>
              <w:t xml:space="preserve">kitle üzerinde daha önce uygulanmış benzer amaca yönelik projeler ile ilişkisi ve tamamlayıcılığı </w:t>
            </w:r>
          </w:p>
        </w:tc>
      </w:tr>
      <w:tr w:rsidR="002520EC" w:rsidRPr="00C4743E" w:rsidTr="00D64B66">
        <w:trPr>
          <w:trHeight w:val="507"/>
        </w:trPr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>Projenin sosyal ve bölgesel etkileri</w:t>
            </w:r>
          </w:p>
        </w:tc>
        <w:tc>
          <w:tcPr>
            <w:tcW w:w="5399" w:type="dxa"/>
            <w:shd w:val="clear" w:color="auto" w:fill="auto"/>
            <w:vAlign w:val="bottom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4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4743E">
              <w:rPr>
                <w:rFonts w:ascii="Times New Roman" w:hAnsi="Times New Roman" w:cs="Times New Roman"/>
                <w:sz w:val="24"/>
                <w:szCs w:val="24"/>
              </w:rPr>
              <w:t>Bu bölümde projenin olası sosyal, ekonomik ve çevresel etkileri değerlendirilecektir. Hedef kitle ve grup üzerinde oluşturacağı olumlu etkiler açıklanacaktır.  )</w:t>
            </w:r>
          </w:p>
        </w:tc>
      </w:tr>
      <w:tr w:rsidR="002520EC" w:rsidRPr="00C4743E" w:rsidTr="00D64B66">
        <w:trPr>
          <w:trHeight w:val="507"/>
        </w:trPr>
        <w:tc>
          <w:tcPr>
            <w:tcW w:w="3616" w:type="dxa"/>
            <w:shd w:val="clear" w:color="auto" w:fill="auto"/>
            <w:noWrap/>
            <w:vAlign w:val="center"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>Projenin Sürdürülebilirliği</w:t>
            </w:r>
          </w:p>
        </w:tc>
        <w:tc>
          <w:tcPr>
            <w:tcW w:w="5399" w:type="dxa"/>
            <w:shd w:val="clear" w:color="auto" w:fill="auto"/>
            <w:vAlign w:val="bottom"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EC" w:rsidRPr="00C4743E" w:rsidTr="00D64B66">
        <w:trPr>
          <w:trHeight w:val="507"/>
        </w:trPr>
        <w:tc>
          <w:tcPr>
            <w:tcW w:w="3616" w:type="dxa"/>
            <w:shd w:val="clear" w:color="auto" w:fill="auto"/>
            <w:noWrap/>
            <w:vAlign w:val="center"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>Proje İşletme Maliyetleri</w:t>
            </w:r>
          </w:p>
        </w:tc>
        <w:tc>
          <w:tcPr>
            <w:tcW w:w="5399" w:type="dxa"/>
            <w:shd w:val="clear" w:color="auto" w:fill="auto"/>
            <w:vAlign w:val="bottom"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EC" w:rsidRPr="00C4743E" w:rsidTr="00D64B66">
        <w:trPr>
          <w:trHeight w:val="698"/>
        </w:trPr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b/>
                <w:sz w:val="24"/>
                <w:szCs w:val="24"/>
              </w:rPr>
              <w:t>Proje riskleri</w:t>
            </w:r>
          </w:p>
        </w:tc>
        <w:tc>
          <w:tcPr>
            <w:tcW w:w="5399" w:type="dxa"/>
            <w:shd w:val="clear" w:color="auto" w:fill="auto"/>
            <w:vAlign w:val="bottom"/>
            <w:hideMark/>
          </w:tcPr>
          <w:p w:rsidR="002520EC" w:rsidRPr="00C4743E" w:rsidRDefault="002520EC" w:rsidP="00D64B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3E">
              <w:rPr>
                <w:rFonts w:ascii="Times New Roman" w:hAnsi="Times New Roman" w:cs="Times New Roman"/>
                <w:sz w:val="24"/>
                <w:szCs w:val="24"/>
              </w:rPr>
              <w:t>(Bu bölümde projenin yapım aşamasında ortaya çıkabilecek risklerin yanı sıra projeden beklenen faydanın sağlanamaması riski değerlendirilecektir.)</w:t>
            </w:r>
          </w:p>
        </w:tc>
      </w:tr>
    </w:tbl>
    <w:p w:rsidR="002520EC" w:rsidRPr="00C4743E" w:rsidRDefault="002520EC" w:rsidP="002520E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520EC" w:rsidRPr="00C4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0C"/>
    <w:rsid w:val="0014730C"/>
    <w:rsid w:val="002520EC"/>
    <w:rsid w:val="005A6101"/>
    <w:rsid w:val="00623D8E"/>
    <w:rsid w:val="0064001C"/>
    <w:rsid w:val="008F6DA4"/>
    <w:rsid w:val="00BF7BDA"/>
    <w:rsid w:val="00F8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FBC87-7101-43A6-B12D-7E7C910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0E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Fatih Atilabey</dc:creator>
  <cp:keywords/>
  <dc:description/>
  <cp:lastModifiedBy>BEYHAN</cp:lastModifiedBy>
  <cp:revision>4</cp:revision>
  <dcterms:created xsi:type="dcterms:W3CDTF">2019-07-29T08:48:00Z</dcterms:created>
  <dcterms:modified xsi:type="dcterms:W3CDTF">2019-07-29T10:07:00Z</dcterms:modified>
</cp:coreProperties>
</file>