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41" w:rsidRPr="007E294E" w:rsidRDefault="000B6041" w:rsidP="00465F45">
      <w:pPr>
        <w:spacing w:after="120"/>
        <w:jc w:val="both"/>
        <w:rPr>
          <w:rFonts w:ascii="Century Schoolbook" w:hAnsi="Century Schoolbook"/>
          <w:sz w:val="22"/>
          <w:szCs w:val="22"/>
        </w:rPr>
      </w:pPr>
    </w:p>
    <w:p w:rsidR="000B6041" w:rsidRPr="007E294E" w:rsidRDefault="000B6041" w:rsidP="00465F45">
      <w:pPr>
        <w:spacing w:after="120"/>
        <w:jc w:val="both"/>
        <w:rPr>
          <w:rFonts w:ascii="Century Schoolbook" w:hAnsi="Century Schoolbook"/>
          <w:sz w:val="22"/>
          <w:szCs w:val="22"/>
        </w:rPr>
      </w:pPr>
    </w:p>
    <w:p w:rsidR="00772FFB" w:rsidRDefault="00772FFB" w:rsidP="00465F45">
      <w:pPr>
        <w:spacing w:after="120"/>
        <w:jc w:val="center"/>
        <w:rPr>
          <w:rFonts w:ascii="Times New Roman" w:hAnsi="Times New Roman" w:cs="Times New Roman"/>
          <w:b/>
          <w:sz w:val="22"/>
          <w:szCs w:val="22"/>
        </w:rPr>
      </w:pPr>
    </w:p>
    <w:p w:rsidR="00772FFB" w:rsidRDefault="00772FFB" w:rsidP="00465F45">
      <w:pPr>
        <w:spacing w:after="120"/>
        <w:jc w:val="center"/>
        <w:rPr>
          <w:rFonts w:ascii="Times New Roman" w:hAnsi="Times New Roman" w:cs="Times New Roman"/>
          <w:b/>
          <w:sz w:val="22"/>
          <w:szCs w:val="22"/>
        </w:rPr>
      </w:pPr>
    </w:p>
    <w:p w:rsidR="00C667B5" w:rsidRPr="007E294E" w:rsidRDefault="00C667B5" w:rsidP="00465F45">
      <w:pPr>
        <w:spacing w:after="120"/>
        <w:jc w:val="center"/>
        <w:rPr>
          <w:rFonts w:ascii="Times New Roman" w:hAnsi="Times New Roman" w:cs="Times New Roman"/>
          <w:b/>
          <w:sz w:val="22"/>
          <w:szCs w:val="22"/>
        </w:rPr>
      </w:pPr>
    </w:p>
    <w:p w:rsidR="007E294E" w:rsidRDefault="00C667B5" w:rsidP="00465F45">
      <w:pPr>
        <w:spacing w:after="120" w:line="360" w:lineRule="auto"/>
        <w:jc w:val="both"/>
        <w:rPr>
          <w:rFonts w:ascii="Times New Roman" w:hAnsi="Times New Roman" w:cs="Times New Roman"/>
          <w:sz w:val="22"/>
          <w:szCs w:val="22"/>
        </w:rPr>
      </w:pPr>
      <w:r w:rsidRPr="007E294E">
        <w:rPr>
          <w:rFonts w:ascii="Times New Roman" w:hAnsi="Times New Roman" w:cs="Times New Roman"/>
          <w:sz w:val="22"/>
          <w:szCs w:val="22"/>
        </w:rPr>
        <w:t xml:space="preserve">Kurulduğu 1973 yılından bugüne ilmi faaliyet yürütenlere maddi ve manevi destek sağlayan İlim Yayma Vakfı, </w:t>
      </w:r>
      <w:bookmarkStart w:id="0" w:name="_Hlk13477260"/>
      <w:r w:rsidRPr="007E294E">
        <w:rPr>
          <w:rFonts w:ascii="Times New Roman" w:hAnsi="Times New Roman" w:cs="Times New Roman"/>
          <w:sz w:val="22"/>
          <w:szCs w:val="22"/>
        </w:rPr>
        <w:t xml:space="preserve">sahip olduğu </w:t>
      </w:r>
      <w:proofErr w:type="gramStart"/>
      <w:r w:rsidRPr="007E294E">
        <w:rPr>
          <w:rFonts w:ascii="Times New Roman" w:hAnsi="Times New Roman" w:cs="Times New Roman"/>
          <w:sz w:val="22"/>
          <w:szCs w:val="22"/>
        </w:rPr>
        <w:t>misyon</w:t>
      </w:r>
      <w:proofErr w:type="gramEnd"/>
      <w:r w:rsidRPr="007E294E">
        <w:rPr>
          <w:rFonts w:ascii="Times New Roman" w:hAnsi="Times New Roman" w:cs="Times New Roman"/>
          <w:sz w:val="22"/>
          <w:szCs w:val="22"/>
        </w:rPr>
        <w:t xml:space="preserve"> ve vizyon perspektifi ile topluma fayda sağlayacak çalışmaları keşfetmek, teşvik etmek ve ülkemizin akademik alandaki yükselişine katkı sağlamak amacıyla “İlim Yayma Ödülleri” organizasyonunu hayata geçirmekten onur duymaktadır.</w:t>
      </w:r>
    </w:p>
    <w:p w:rsidR="0051694D" w:rsidRPr="007E294E" w:rsidRDefault="0051694D" w:rsidP="00465F45">
      <w:pPr>
        <w:spacing w:after="120" w:line="360" w:lineRule="auto"/>
        <w:jc w:val="both"/>
        <w:rPr>
          <w:rFonts w:ascii="Times New Roman" w:hAnsi="Times New Roman" w:cs="Times New Roman"/>
          <w:sz w:val="22"/>
          <w:szCs w:val="22"/>
        </w:rPr>
      </w:pPr>
    </w:p>
    <w:bookmarkEnd w:id="0"/>
    <w:p w:rsidR="007E294E" w:rsidRDefault="00C667B5" w:rsidP="00465F45">
      <w:pPr>
        <w:spacing w:after="120" w:line="360" w:lineRule="auto"/>
        <w:jc w:val="both"/>
        <w:rPr>
          <w:rFonts w:ascii="Times New Roman" w:hAnsi="Times New Roman" w:cs="Times New Roman"/>
          <w:sz w:val="22"/>
          <w:szCs w:val="22"/>
        </w:rPr>
      </w:pPr>
      <w:r w:rsidRPr="007E294E">
        <w:rPr>
          <w:rFonts w:ascii="Times New Roman" w:hAnsi="Times New Roman" w:cs="Times New Roman"/>
          <w:sz w:val="22"/>
          <w:szCs w:val="22"/>
        </w:rPr>
        <w:t>İlim Yayma Ödülleri’</w:t>
      </w:r>
      <w:r w:rsidR="007E294E" w:rsidRPr="007E294E">
        <w:rPr>
          <w:rFonts w:ascii="Times New Roman" w:hAnsi="Times New Roman" w:cs="Times New Roman"/>
          <w:sz w:val="22"/>
          <w:szCs w:val="22"/>
        </w:rPr>
        <w:t>nde üç kategorideki (Büyük Ödül / Sosyal Bilimler /</w:t>
      </w:r>
      <w:r w:rsidRPr="007E294E">
        <w:rPr>
          <w:rFonts w:ascii="Times New Roman" w:hAnsi="Times New Roman" w:cs="Times New Roman"/>
          <w:sz w:val="22"/>
          <w:szCs w:val="22"/>
        </w:rPr>
        <w:t xml:space="preserve"> Mühendislik, Doğa ve Sağlık Bilimleri) çalışmalar değerlendirilerek; millilik bilincine sahip, toplum nezdinde etki oluşturan, ülkemize ve insanlığa katkı sağlayan çalışmalar ödüllendirilecektir. </w:t>
      </w:r>
      <w:r w:rsidR="007E294E" w:rsidRPr="007E294E">
        <w:rPr>
          <w:rFonts w:ascii="Times New Roman" w:hAnsi="Times New Roman" w:cs="Times New Roman"/>
          <w:sz w:val="22"/>
          <w:szCs w:val="22"/>
        </w:rPr>
        <w:t xml:space="preserve">21 Mayıs 2019 tarihinde başlayan İlim Yayma Ödülleri başvuruları 31 Temmuz 2019 tarihinde sona erecektir.  </w:t>
      </w:r>
      <w:r w:rsidRPr="007E294E">
        <w:rPr>
          <w:rFonts w:ascii="Times New Roman" w:hAnsi="Times New Roman" w:cs="Times New Roman"/>
          <w:sz w:val="22"/>
          <w:szCs w:val="22"/>
        </w:rPr>
        <w:t xml:space="preserve">Verilmesi planlanan ödüllerin Türkiye için birçok açıdan ilkleri bünyesinde barındıran; en </w:t>
      </w:r>
      <w:proofErr w:type="gramStart"/>
      <w:r w:rsidRPr="007E294E">
        <w:rPr>
          <w:rFonts w:ascii="Times New Roman" w:hAnsi="Times New Roman" w:cs="Times New Roman"/>
          <w:sz w:val="22"/>
          <w:szCs w:val="22"/>
        </w:rPr>
        <w:t>prestijli</w:t>
      </w:r>
      <w:proofErr w:type="gramEnd"/>
      <w:r w:rsidRPr="007E294E">
        <w:rPr>
          <w:rFonts w:ascii="Times New Roman" w:hAnsi="Times New Roman" w:cs="Times New Roman"/>
          <w:sz w:val="22"/>
          <w:szCs w:val="22"/>
        </w:rPr>
        <w:t>, en saygın “akademik</w:t>
      </w:r>
      <w:r w:rsidR="00B2277F">
        <w:rPr>
          <w:rFonts w:ascii="Times New Roman" w:hAnsi="Times New Roman" w:cs="Times New Roman"/>
          <w:sz w:val="22"/>
          <w:szCs w:val="22"/>
        </w:rPr>
        <w:t xml:space="preserve"> </w:t>
      </w:r>
      <w:r w:rsidRPr="007E294E">
        <w:rPr>
          <w:rFonts w:ascii="Times New Roman" w:hAnsi="Times New Roman" w:cs="Times New Roman"/>
          <w:sz w:val="22"/>
          <w:szCs w:val="22"/>
        </w:rPr>
        <w:t>ödül programı” niteliği taşıması amaçlanmaktadır.</w:t>
      </w:r>
    </w:p>
    <w:p w:rsidR="0051694D" w:rsidRPr="007E294E" w:rsidRDefault="0051694D" w:rsidP="00465F45">
      <w:pPr>
        <w:spacing w:after="120" w:line="360" w:lineRule="auto"/>
        <w:jc w:val="both"/>
        <w:rPr>
          <w:rFonts w:ascii="Times New Roman" w:hAnsi="Times New Roman" w:cs="Times New Roman"/>
          <w:sz w:val="22"/>
          <w:szCs w:val="22"/>
        </w:rPr>
      </w:pPr>
    </w:p>
    <w:p w:rsidR="007E294E" w:rsidRDefault="00C667B5" w:rsidP="00465F45">
      <w:pPr>
        <w:spacing w:after="120" w:line="360" w:lineRule="auto"/>
        <w:jc w:val="both"/>
        <w:rPr>
          <w:rFonts w:ascii="Times New Roman" w:hAnsi="Times New Roman" w:cs="Times New Roman"/>
          <w:sz w:val="22"/>
          <w:szCs w:val="22"/>
        </w:rPr>
      </w:pPr>
      <w:r w:rsidRPr="007E294E">
        <w:rPr>
          <w:rFonts w:ascii="Times New Roman" w:hAnsi="Times New Roman" w:cs="Times New Roman"/>
          <w:sz w:val="22"/>
          <w:szCs w:val="22"/>
        </w:rPr>
        <w:t xml:space="preserve">Bilimin ve teknolojinin tüm imkânlarını kullanarak, akademik çalışmalara öncülük eden nitelikli bilim insanlarını toplumumuza kazandırmak için hayata geçirilen “İlim Yayma Ödül Töreni” organizasyonunun ilki, Aralık 2019 tarihinde gerçekleştirilecek ve Türkiye’nin önde gelen </w:t>
      </w:r>
      <w:r w:rsidR="00B2277F">
        <w:rPr>
          <w:rFonts w:ascii="Times New Roman" w:hAnsi="Times New Roman" w:cs="Times New Roman"/>
          <w:sz w:val="22"/>
          <w:szCs w:val="22"/>
        </w:rPr>
        <w:t>isimlerinin</w:t>
      </w:r>
      <w:r w:rsidR="00214479">
        <w:rPr>
          <w:rFonts w:ascii="Times New Roman" w:hAnsi="Times New Roman" w:cs="Times New Roman"/>
          <w:sz w:val="22"/>
          <w:szCs w:val="22"/>
        </w:rPr>
        <w:t xml:space="preserve"> </w:t>
      </w:r>
      <w:r w:rsidR="00B2277F" w:rsidRPr="007E294E">
        <w:rPr>
          <w:rFonts w:ascii="Times New Roman" w:hAnsi="Times New Roman" w:cs="Times New Roman"/>
          <w:sz w:val="22"/>
          <w:szCs w:val="22"/>
        </w:rPr>
        <w:t>katılımlarıyla</w:t>
      </w:r>
      <w:r w:rsidRPr="007E294E">
        <w:rPr>
          <w:rFonts w:ascii="Times New Roman" w:hAnsi="Times New Roman" w:cs="Times New Roman"/>
          <w:sz w:val="22"/>
          <w:szCs w:val="22"/>
        </w:rPr>
        <w:t xml:space="preserve"> ödüller sahiplerini bulacaktır.</w:t>
      </w:r>
    </w:p>
    <w:p w:rsidR="0051694D" w:rsidRPr="007E294E" w:rsidRDefault="0051694D" w:rsidP="00465F45">
      <w:pPr>
        <w:spacing w:after="120" w:line="360" w:lineRule="auto"/>
        <w:jc w:val="both"/>
        <w:rPr>
          <w:rFonts w:ascii="Times New Roman" w:hAnsi="Times New Roman" w:cs="Times New Roman"/>
          <w:sz w:val="22"/>
          <w:szCs w:val="22"/>
        </w:rPr>
      </w:pPr>
      <w:bookmarkStart w:id="1" w:name="_GoBack"/>
      <w:bookmarkEnd w:id="1"/>
    </w:p>
    <w:p w:rsidR="00465F45" w:rsidRPr="00FB0AD1" w:rsidRDefault="00C667B5" w:rsidP="00465F45">
      <w:pPr>
        <w:spacing w:after="120" w:line="360" w:lineRule="auto"/>
        <w:jc w:val="both"/>
        <w:rPr>
          <w:rFonts w:ascii="Times New Roman" w:hAnsi="Times New Roman" w:cs="Times New Roman"/>
          <w:sz w:val="22"/>
          <w:szCs w:val="22"/>
        </w:rPr>
      </w:pPr>
      <w:r w:rsidRPr="007E294E">
        <w:rPr>
          <w:rFonts w:ascii="Times New Roman" w:hAnsi="Times New Roman" w:cs="Times New Roman"/>
          <w:sz w:val="22"/>
          <w:szCs w:val="22"/>
        </w:rPr>
        <w:t xml:space="preserve">Türkiye’deki akademik çalışmaları bir bütün olarak dikkate alarak, içlerinden en nitelikli olanların değerlendirileceği </w:t>
      </w:r>
      <w:bookmarkStart w:id="2" w:name="_Hlk13477415"/>
      <w:r w:rsidRPr="007E294E">
        <w:rPr>
          <w:rFonts w:ascii="Times New Roman" w:hAnsi="Times New Roman" w:cs="Times New Roman"/>
          <w:sz w:val="22"/>
          <w:szCs w:val="22"/>
        </w:rPr>
        <w:t>İlim Yayma Ödülleri’nin ak</w:t>
      </w:r>
      <w:r w:rsidR="007E294E">
        <w:rPr>
          <w:rFonts w:ascii="Times New Roman" w:hAnsi="Times New Roman" w:cs="Times New Roman"/>
          <w:sz w:val="22"/>
          <w:szCs w:val="22"/>
        </w:rPr>
        <w:t xml:space="preserve">ademik camiada </w:t>
      </w:r>
      <w:r w:rsidR="00772FFB" w:rsidRPr="00FB0AD1">
        <w:rPr>
          <w:rFonts w:ascii="Times New Roman" w:hAnsi="Times New Roman" w:cs="Times New Roman"/>
          <w:sz w:val="22"/>
          <w:szCs w:val="22"/>
        </w:rPr>
        <w:t xml:space="preserve">duyurulması için vereceğiniz her türlü destek ve katkı bizleri onurlandıracaktır. </w:t>
      </w:r>
      <w:bookmarkEnd w:id="2"/>
    </w:p>
    <w:p w:rsidR="00772FFB" w:rsidRDefault="00772FFB" w:rsidP="00465F45">
      <w:pPr>
        <w:spacing w:after="120" w:line="360" w:lineRule="auto"/>
        <w:jc w:val="both"/>
        <w:rPr>
          <w:rFonts w:ascii="Times New Roman" w:hAnsi="Times New Roman" w:cs="Times New Roman"/>
          <w:sz w:val="22"/>
          <w:szCs w:val="22"/>
        </w:rPr>
      </w:pPr>
    </w:p>
    <w:p w:rsidR="00C667B5" w:rsidRPr="007E294E" w:rsidRDefault="00C667B5" w:rsidP="00465F45">
      <w:pPr>
        <w:spacing w:after="120" w:line="360" w:lineRule="auto"/>
        <w:jc w:val="both"/>
        <w:rPr>
          <w:rFonts w:ascii="Times New Roman" w:hAnsi="Times New Roman" w:cs="Times New Roman"/>
          <w:sz w:val="22"/>
          <w:szCs w:val="22"/>
        </w:rPr>
      </w:pPr>
      <w:r w:rsidRPr="007E294E">
        <w:rPr>
          <w:rFonts w:ascii="Times New Roman" w:hAnsi="Times New Roman" w:cs="Times New Roman"/>
          <w:sz w:val="22"/>
          <w:szCs w:val="22"/>
        </w:rPr>
        <w:t xml:space="preserve">Saygılarımızla, </w:t>
      </w:r>
    </w:p>
    <w:p w:rsidR="00C667B5" w:rsidRPr="007E294E" w:rsidRDefault="00C667B5" w:rsidP="00465F45">
      <w:pPr>
        <w:spacing w:after="120" w:line="360" w:lineRule="auto"/>
        <w:jc w:val="both"/>
        <w:rPr>
          <w:rFonts w:ascii="Times New Roman" w:hAnsi="Times New Roman" w:cs="Times New Roman"/>
          <w:sz w:val="22"/>
          <w:szCs w:val="22"/>
        </w:rPr>
      </w:pPr>
      <w:r w:rsidRPr="007E294E">
        <w:rPr>
          <w:rFonts w:ascii="Times New Roman" w:hAnsi="Times New Roman" w:cs="Times New Roman"/>
          <w:sz w:val="22"/>
          <w:szCs w:val="22"/>
        </w:rPr>
        <w:t>İlim Yayma Vakfı</w:t>
      </w:r>
    </w:p>
    <w:p w:rsidR="000B6041" w:rsidRPr="007E294E" w:rsidRDefault="000B6041" w:rsidP="00465F45">
      <w:pPr>
        <w:spacing w:after="120"/>
        <w:jc w:val="both"/>
        <w:rPr>
          <w:rFonts w:ascii="Century Schoolbook" w:hAnsi="Century Schoolbook"/>
          <w:sz w:val="22"/>
          <w:szCs w:val="22"/>
        </w:rPr>
      </w:pPr>
    </w:p>
    <w:p w:rsidR="000B6041" w:rsidRPr="007E294E" w:rsidRDefault="000B6041" w:rsidP="00465F45">
      <w:pPr>
        <w:spacing w:after="120"/>
        <w:jc w:val="both"/>
        <w:rPr>
          <w:rFonts w:ascii="Century Schoolbook" w:hAnsi="Century Schoolbook"/>
          <w:sz w:val="22"/>
          <w:szCs w:val="22"/>
        </w:rPr>
      </w:pPr>
    </w:p>
    <w:sectPr w:rsidR="000B6041" w:rsidRPr="007E294E" w:rsidSect="00FF42B5">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09" w:rsidRDefault="00A41809" w:rsidP="00F96454">
      <w:r>
        <w:separator/>
      </w:r>
    </w:p>
  </w:endnote>
  <w:endnote w:type="continuationSeparator" w:id="0">
    <w:p w:rsidR="00A41809" w:rsidRDefault="00A41809" w:rsidP="00F9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Schoolbook">
    <w:altName w:val="Century"/>
    <w:charset w:val="A2"/>
    <w:family w:val="roman"/>
    <w:pitch w:val="variable"/>
    <w:sig w:usb0="00000001"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54" w:rsidRDefault="00F964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54" w:rsidRDefault="00F9645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54" w:rsidRDefault="00F964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09" w:rsidRDefault="00A41809" w:rsidP="00F96454">
      <w:r>
        <w:separator/>
      </w:r>
    </w:p>
  </w:footnote>
  <w:footnote w:type="continuationSeparator" w:id="0">
    <w:p w:rsidR="00A41809" w:rsidRDefault="00A41809" w:rsidP="00F9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54" w:rsidRDefault="00A41809">
    <w:pPr>
      <w:pStyle w:val="stBilgi"/>
    </w:pPr>
    <w:r>
      <w:rPr>
        <w:noProof/>
      </w:rPr>
      <w:pict w14:anchorId="2014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61297" o:spid="_x0000_s2051" type="#_x0000_t75" alt="/Users/kemal/Desktop/PROJECTS/İYV /04 - Tanıtım/Antetli Kağıt/İlim Yayma Ödülleri - Antetli Görsel.png" style="position:absolute;margin-left:0;margin-top:0;width:611pt;height:852.3pt;z-index:-251653120;mso-wrap-edited:f;mso-width-percent:0;mso-height-percent:0;mso-position-horizontal:center;mso-position-horizontal-relative:margin;mso-position-vertical:center;mso-position-vertical-relative:margin;mso-width-percent:0;mso-height-percent:0" o:allowincell="f">
          <v:imagedata r:id="rId1" o:title="İlim Yayma Ödülleri - Antetli Görs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54" w:rsidRDefault="00A41809">
    <w:pPr>
      <w:pStyle w:val="stBilgi"/>
    </w:pPr>
    <w:r>
      <w:rPr>
        <w:noProof/>
      </w:rPr>
      <w:pict w14:anchorId="3E2B6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61298" o:spid="_x0000_s2050" type="#_x0000_t75" alt="/Users/kemal/Desktop/PROJECTS/İYV /04 - Tanıtım/Antetli Kağıt/İlim Yayma Ödülleri - Antetli Görsel.png" style="position:absolute;margin-left:0;margin-top:0;width:611pt;height:852.3pt;z-index:-251650048;mso-wrap-edited:f;mso-width-percent:0;mso-height-percent:0;mso-position-horizontal:center;mso-position-horizontal-relative:margin;mso-position-vertical:center;mso-position-vertical-relative:margin;mso-width-percent:0;mso-height-percent:0" o:allowincell="f">
          <v:imagedata r:id="rId1" o:title="İlim Yayma Ödülleri - Antetli Görs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54" w:rsidRDefault="00A41809">
    <w:pPr>
      <w:pStyle w:val="stBilgi"/>
    </w:pPr>
    <w:r>
      <w:rPr>
        <w:noProof/>
      </w:rPr>
      <w:pict w14:anchorId="1FF41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61296" o:spid="_x0000_s2049" type="#_x0000_t75" alt="/Users/kemal/Desktop/PROJECTS/İYV /04 - Tanıtım/Antetli Kağıt/İlim Yayma Ödülleri - Antetli Görsel.png" style="position:absolute;margin-left:0;margin-top:0;width:611pt;height:852.3pt;z-index:-251656192;mso-wrap-edited:f;mso-width-percent:0;mso-height-percent:0;mso-position-horizontal:center;mso-position-horizontal-relative:margin;mso-position-vertical:center;mso-position-vertical-relative:margin;mso-width-percent:0;mso-height-percent:0" o:allowincell="f">
          <v:imagedata r:id="rId1" o:title="İlim Yayma Ödülleri - Antetli Görs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54"/>
    <w:rsid w:val="00040EC3"/>
    <w:rsid w:val="000B6041"/>
    <w:rsid w:val="001D6DF2"/>
    <w:rsid w:val="00214479"/>
    <w:rsid w:val="00245AAF"/>
    <w:rsid w:val="00373324"/>
    <w:rsid w:val="00465F45"/>
    <w:rsid w:val="0051694D"/>
    <w:rsid w:val="00564E54"/>
    <w:rsid w:val="00646ABA"/>
    <w:rsid w:val="00744D5A"/>
    <w:rsid w:val="00772FFB"/>
    <w:rsid w:val="007E294E"/>
    <w:rsid w:val="007E61D0"/>
    <w:rsid w:val="007F4BA8"/>
    <w:rsid w:val="00935E8C"/>
    <w:rsid w:val="00964D0F"/>
    <w:rsid w:val="00A263A6"/>
    <w:rsid w:val="00A41809"/>
    <w:rsid w:val="00AE6F9F"/>
    <w:rsid w:val="00B2277F"/>
    <w:rsid w:val="00BE5D73"/>
    <w:rsid w:val="00C667B5"/>
    <w:rsid w:val="00D07709"/>
    <w:rsid w:val="00DB6201"/>
    <w:rsid w:val="00DD33A4"/>
    <w:rsid w:val="00E2729E"/>
    <w:rsid w:val="00EF19AF"/>
    <w:rsid w:val="00F72E9F"/>
    <w:rsid w:val="00F96454"/>
    <w:rsid w:val="00FB0AD1"/>
    <w:rsid w:val="00FB4485"/>
    <w:rsid w:val="00FF4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26E82C"/>
  <w15:chartTrackingRefBased/>
  <w15:docId w15:val="{AE61D18E-27E4-B341-AD95-4200428F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6454"/>
    <w:pPr>
      <w:tabs>
        <w:tab w:val="center" w:pos="4536"/>
        <w:tab w:val="right" w:pos="9072"/>
      </w:tabs>
    </w:pPr>
  </w:style>
  <w:style w:type="character" w:customStyle="1" w:styleId="stBilgiChar">
    <w:name w:val="Üst Bilgi Char"/>
    <w:basedOn w:val="VarsaylanParagrafYazTipi"/>
    <w:link w:val="stBilgi"/>
    <w:uiPriority w:val="99"/>
    <w:rsid w:val="00F96454"/>
  </w:style>
  <w:style w:type="paragraph" w:styleId="AltBilgi">
    <w:name w:val="footer"/>
    <w:basedOn w:val="Normal"/>
    <w:link w:val="AltBilgiChar"/>
    <w:uiPriority w:val="99"/>
    <w:unhideWhenUsed/>
    <w:rsid w:val="00F96454"/>
    <w:pPr>
      <w:tabs>
        <w:tab w:val="center" w:pos="4536"/>
        <w:tab w:val="right" w:pos="9072"/>
      </w:tabs>
    </w:pPr>
  </w:style>
  <w:style w:type="character" w:customStyle="1" w:styleId="AltBilgiChar">
    <w:name w:val="Alt Bilgi Char"/>
    <w:basedOn w:val="VarsaylanParagrafYazTipi"/>
    <w:link w:val="AltBilgi"/>
    <w:uiPriority w:val="99"/>
    <w:rsid w:val="00F9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infair</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Gümüştabak</dc:creator>
  <cp:keywords/>
  <dc:description/>
  <cp:lastModifiedBy>Fırat Güzeldağ</cp:lastModifiedBy>
  <cp:revision>12</cp:revision>
  <cp:lastPrinted>2019-05-14T09:28:00Z</cp:lastPrinted>
  <dcterms:created xsi:type="dcterms:W3CDTF">2019-06-25T13:59:00Z</dcterms:created>
  <dcterms:modified xsi:type="dcterms:W3CDTF">2019-07-08T16:26:00Z</dcterms:modified>
</cp:coreProperties>
</file>